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учреждение дополнительного образования 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«Детская художественная школа №</w:t>
      </w:r>
      <w:r w:rsidR="00CF39FC" w:rsidRPr="001359F7">
        <w:rPr>
          <w:rFonts w:ascii="Times New Roman" w:hAnsi="Times New Roman" w:cs="Times New Roman"/>
          <w:b/>
          <w:sz w:val="28"/>
          <w:szCs w:val="28"/>
        </w:rPr>
        <w:t>7</w:t>
      </w:r>
      <w:r w:rsidRPr="001359F7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6C425C">
        <w:rPr>
          <w:rFonts w:ascii="Times New Roman" w:hAnsi="Times New Roman" w:cs="Times New Roman"/>
          <w:b/>
          <w:sz w:val="28"/>
          <w:szCs w:val="28"/>
        </w:rPr>
        <w:t>г. Казани</w:t>
      </w: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ДОПОЛНИТЕЛЬНЫЕ ПРЕДПРОФЕССИОНАЛЬНЫЕ ОБЩЕОБРАЗОВАТЕЛЬНЫЕ ПРОГРАММЫ В ОБЛАСТИ ИЗОБРАЗИТЕЛЬНОГО ИСКУССТВА «ЖИВОПИСЬ»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ПО.02. ИСТОРИЯ ИСКУССТВ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программа по учебному предмету 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ПО.2.УП.01 БЕСЕДЫ ОБ ИСКУССТВЕ</w:t>
      </w: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Pr="001359F7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Pr="001359F7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Pr="001359F7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82DF3" w:rsidRPr="001359F7" w:rsidRDefault="00A82DF3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82DF3" w:rsidRPr="001359F7" w:rsidRDefault="00A82DF3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82DF3" w:rsidRPr="001359F7" w:rsidRDefault="00A82DF3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82DF3" w:rsidRPr="001359F7" w:rsidRDefault="00A82DF3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Pr="001359F7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A07" w:rsidRPr="001359F7" w:rsidRDefault="00415A07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Pr="001359F7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Pr="001359F7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15A07" w:rsidRPr="001359F7" w:rsidRDefault="00415A07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953BB" w:rsidRPr="001359F7" w:rsidRDefault="005953BB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82DF3" w:rsidRDefault="006C425C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 2022</w:t>
      </w: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07" w:rsidRPr="001359F7" w:rsidRDefault="00415A07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893"/>
        <w:gridCol w:w="1003"/>
      </w:tblGrid>
      <w:tr w:rsidR="008974F8" w:rsidRPr="001359F7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DF3" w:rsidRPr="001359F7" w:rsidRDefault="00A82DF3" w:rsidP="00415A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F8" w:rsidRPr="001359F7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F8" w:rsidRPr="001359F7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УЧЕБНО-ТЕМАТИЧЕСКИЙ ПЛАН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F8" w:rsidRPr="001359F7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СОДЕРЖАНИЕ УЧЕБНОГО ПРЕДМЕТА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F8" w:rsidRPr="001359F7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ТРЕБОВАНИЯ К УРОВНЮ ПОДГОТОВКИ ОБУЧАЮЩИХСЯ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F8" w:rsidRPr="001359F7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ФОРМЫ И МЕТОДЫ КОНТРОЛЯ, СИСТЕМА ОЦЕНОК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F8" w:rsidRPr="001359F7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МЕТОДИЧЕСКОЕ ОБЕСПЕЧЕНИЕ УЧЕБНОГО ПРОЦЕССА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Default="008974F8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Default="00415A0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A07" w:rsidRPr="001359F7" w:rsidRDefault="00415A07" w:rsidP="00415A07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</w:p>
    <w:p w:rsidR="00A82DF3" w:rsidRPr="001359F7" w:rsidRDefault="00A82DF3" w:rsidP="00415A0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pStyle w:val="Body1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59F7">
        <w:rPr>
          <w:rFonts w:ascii="Times New Roman" w:hAnsi="Times New Roman" w:cs="Times New Roman"/>
          <w:b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8974F8" w:rsidRPr="001359F7" w:rsidRDefault="008974F8" w:rsidP="00415A07">
      <w:pPr>
        <w:pStyle w:val="1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59F7">
        <w:rPr>
          <w:rFonts w:ascii="Times New Roman" w:hAnsi="Times New Roman" w:cs="Times New Roman"/>
          <w:sz w:val="28"/>
          <w:szCs w:val="28"/>
          <w:lang w:val="ru-RU"/>
        </w:rPr>
        <w:t xml:space="preserve">Программа учебного предмета «Беседы об </w:t>
      </w:r>
      <w:r w:rsidR="00A82DF3" w:rsidRPr="001359F7">
        <w:rPr>
          <w:rFonts w:ascii="Times New Roman" w:hAnsi="Times New Roman" w:cs="Times New Roman"/>
          <w:sz w:val="28"/>
          <w:szCs w:val="28"/>
          <w:lang w:val="ru-RU"/>
        </w:rPr>
        <w:t xml:space="preserve">искусстве» </w:t>
      </w:r>
      <w:r w:rsidR="00846198" w:rsidRPr="001359F7">
        <w:rPr>
          <w:rFonts w:ascii="Times New Roman" w:hAnsi="Times New Roman" w:cs="Times New Roman"/>
          <w:sz w:val="28"/>
          <w:szCs w:val="28"/>
          <w:lang w:val="ru-RU"/>
        </w:rPr>
        <w:t>разработана на основе и с учетом</w:t>
      </w:r>
      <w:r w:rsidR="006C425C">
        <w:rPr>
          <w:rFonts w:ascii="Times New Roman" w:hAnsi="Times New Roman" w:cs="Times New Roman"/>
          <w:sz w:val="28"/>
          <w:szCs w:val="28"/>
          <w:lang w:val="ru-RU"/>
        </w:rPr>
        <w:t xml:space="preserve"> федеральных </w:t>
      </w:r>
      <w:proofErr w:type="gramStart"/>
      <w:r w:rsidRPr="001359F7">
        <w:rPr>
          <w:rFonts w:ascii="Times New Roman" w:hAnsi="Times New Roman" w:cs="Times New Roman"/>
          <w:sz w:val="28"/>
          <w:szCs w:val="28"/>
          <w:lang w:val="ru-RU"/>
        </w:rPr>
        <w:t xml:space="preserve">государственных </w:t>
      </w:r>
      <w:r w:rsidR="006C425C">
        <w:rPr>
          <w:rFonts w:ascii="Times New Roman" w:hAnsi="Times New Roman" w:cs="Times New Roman"/>
          <w:sz w:val="28"/>
          <w:szCs w:val="28"/>
          <w:lang w:val="ru-RU"/>
        </w:rPr>
        <w:t xml:space="preserve"> требований</w:t>
      </w:r>
      <w:proofErr w:type="gramEnd"/>
      <w:r w:rsidR="006C425C">
        <w:rPr>
          <w:rFonts w:ascii="Times New Roman" w:hAnsi="Times New Roman" w:cs="Times New Roman"/>
          <w:sz w:val="28"/>
          <w:szCs w:val="28"/>
          <w:lang w:val="ru-RU"/>
        </w:rPr>
        <w:t xml:space="preserve">  к  дополнительным предпрофессиональным </w:t>
      </w:r>
      <w:r w:rsidRPr="001359F7">
        <w:rPr>
          <w:rFonts w:ascii="Times New Roman" w:hAnsi="Times New Roman" w:cs="Times New Roman"/>
          <w:sz w:val="28"/>
          <w:szCs w:val="28"/>
          <w:lang w:val="ru-RU"/>
        </w:rPr>
        <w:t>общеобразовательным  программам  в  области  изобразительного  искусства  «Живопись».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Логика построения программы учебного предмета «Беседы об искусстве» подразумевает развитие ребенка через первоначальную концентрацию внимания на выразительных возможностях искусства, через понимание взаимоотношений искусства с окружающей действительностью, понимание искусства в тесной связи с общими представлениями людей о гармонии.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Полноценное освоение художественного образа возможно только тогда, когда на основе развитой эмоциональной отзывчивости у детей формируется эстетическое чувство: способность понимать главное в произведениях искусства, различать средства выразительности, а также соотносить содержание произведения искусства с собственным жизненным опытом. На решение этой задачи и направлено обучение по данной программе.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 w:rsidRPr="001359F7">
        <w:rPr>
          <w:rStyle w:val="c5c1c19"/>
          <w:sz w:val="28"/>
          <w:szCs w:val="28"/>
        </w:rPr>
        <w:t xml:space="preserve">Темы заданий программы «Беседы об искусстве» продуманы с учетом возрастных возможностей детей и согласно </w:t>
      </w:r>
      <w:r w:rsidR="00A82DF3" w:rsidRPr="001359F7">
        <w:rPr>
          <w:rStyle w:val="c5c1c19"/>
          <w:sz w:val="28"/>
          <w:szCs w:val="28"/>
        </w:rPr>
        <w:t>минимуму требований,</w:t>
      </w:r>
      <w:r w:rsidRPr="001359F7">
        <w:rPr>
          <w:rStyle w:val="c5c1c19"/>
          <w:sz w:val="28"/>
          <w:szCs w:val="28"/>
        </w:rPr>
        <w:t xml:space="preserve"> к уровню подготовки обучающихся данного возраста. В работе с младшими школьниками урок необходимо строить разнообразно. Беседы следует чередовать с просмотром сюжетов, фильмов, обсуждением репродукций, прослушиванием музыки, посещением выставочных пространств, музеев, практической работой.</w:t>
      </w:r>
    </w:p>
    <w:p w:rsidR="008974F8" w:rsidRPr="001359F7" w:rsidRDefault="008974F8" w:rsidP="00415A0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При реализации программ «Живопись», «Декоративно-прикладное творчество» с нормативным сроком обучения 5 лет учебный предмет «Беседы об искусстве» осваивается 1 год.</w:t>
      </w:r>
    </w:p>
    <w:p w:rsidR="003D3E59" w:rsidRPr="001359F7" w:rsidRDefault="003D3E59" w:rsidP="00415A0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D3E59" w:rsidRPr="001359F7" w:rsidRDefault="003D3E59" w:rsidP="00415A0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1359F7">
        <w:rPr>
          <w:rFonts w:ascii="Times New Roman" w:hAnsi="Times New Roman" w:cs="Times New Roman"/>
          <w:b/>
          <w:caps/>
          <w:sz w:val="28"/>
          <w:szCs w:val="28"/>
        </w:rPr>
        <w:t xml:space="preserve">Объем </w:t>
      </w:r>
      <w:r w:rsidRPr="001359F7">
        <w:rPr>
          <w:rFonts w:ascii="Times New Roman" w:hAnsi="Times New Roman" w:cs="Times New Roman"/>
          <w:b/>
          <w:sz w:val="28"/>
          <w:szCs w:val="28"/>
        </w:rPr>
        <w:t>УЧЕБНОГО ВРЕМЕНИ</w:t>
      </w:r>
      <w:r w:rsidRPr="001359F7">
        <w:rPr>
          <w:rFonts w:ascii="Times New Roman" w:hAnsi="Times New Roman" w:cs="Times New Roman"/>
          <w:b/>
          <w:caps/>
          <w:sz w:val="28"/>
          <w:szCs w:val="28"/>
        </w:rPr>
        <w:t xml:space="preserve"> и виды учебной работы</w:t>
      </w: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1359F7">
        <w:rPr>
          <w:rFonts w:ascii="Times New Roman" w:hAnsi="Times New Roman" w:cs="Times New Roman"/>
          <w:b/>
          <w:caps/>
          <w:sz w:val="28"/>
          <w:szCs w:val="28"/>
        </w:rPr>
        <w:t>срок освоения 1 год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0"/>
        <w:gridCol w:w="2730"/>
        <w:gridCol w:w="2753"/>
        <w:gridCol w:w="1143"/>
      </w:tblGrid>
      <w:tr w:rsidR="008974F8" w:rsidRPr="001359F7" w:rsidTr="00656DE1">
        <w:trPr>
          <w:trHeight w:val="662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5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Годы обучения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</w:tr>
      <w:tr w:rsidR="008974F8" w:rsidRPr="001359F7" w:rsidTr="00656DE1">
        <w:trPr>
          <w:trHeight w:val="331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1-й год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1-й год</w:t>
            </w:r>
          </w:p>
        </w:tc>
      </w:tr>
      <w:tr w:rsidR="008974F8" w:rsidRPr="001359F7" w:rsidTr="00656DE1">
        <w:trPr>
          <w:trHeight w:val="317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1 полугодие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2 полугодие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974F8" w:rsidRPr="001359F7" w:rsidTr="00656DE1">
        <w:trPr>
          <w:trHeight w:val="43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 xml:space="preserve">Аудиторные занятия 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</w:tr>
      <w:tr w:rsidR="008974F8" w:rsidRPr="001359F7" w:rsidTr="00656DE1">
        <w:trPr>
          <w:trHeight w:val="432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</w:tr>
      <w:tr w:rsidR="008974F8" w:rsidRPr="001359F7" w:rsidTr="00656DE1">
        <w:trPr>
          <w:trHeight w:val="432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99</w:t>
            </w:r>
          </w:p>
        </w:tc>
      </w:tr>
      <w:tr w:rsidR="008974F8" w:rsidRPr="001359F7" w:rsidTr="00656DE1">
        <w:trPr>
          <w:trHeight w:val="677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Вид промежуточной аттестации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FA4B55" w:rsidRDefault="00FA4B55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4B55">
              <w:rPr>
                <w:rFonts w:ascii="Times New Roman" w:hAnsi="Times New Roman" w:cs="Times New Roman"/>
                <w:b/>
                <w:sz w:val="28"/>
                <w:szCs w:val="28"/>
              </w:rPr>
              <w:t>З.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З.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ind w:firstLine="1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З.</w:t>
      </w:r>
      <w:r w:rsidRPr="001359F7">
        <w:rPr>
          <w:rFonts w:ascii="Times New Roman" w:hAnsi="Times New Roman" w:cs="Times New Roman"/>
          <w:sz w:val="28"/>
          <w:szCs w:val="28"/>
        </w:rPr>
        <w:t xml:space="preserve"> – зачет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ЦЕЛЬ УЧЕБНОГО ПРЕДМЕТА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Художественно-эстетическое развитие личности на основе формирования первоначальных знаний об искусстве, его видах и жанрах, художественного вкуса; побуждение интереса к искусству и деятельности в сфере искусства.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 ЗАДАЧИ УЧЕБНОГО ПРЕДМЕТА</w:t>
      </w:r>
    </w:p>
    <w:p w:rsidR="008974F8" w:rsidRPr="001359F7" w:rsidRDefault="008974F8" w:rsidP="00415A07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Развитие навыков восприятия искусства.</w:t>
      </w:r>
    </w:p>
    <w:p w:rsidR="008974F8" w:rsidRPr="001359F7" w:rsidRDefault="008974F8" w:rsidP="00415A07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Развитие способности понимать главное в произведениях искусства, различать средства выразительности, а также соотносить содержание произведения искусства с собственным жизненным опытом.</w:t>
      </w:r>
    </w:p>
    <w:p w:rsidR="008974F8" w:rsidRPr="001359F7" w:rsidRDefault="008974F8" w:rsidP="00415A07">
      <w:pPr>
        <w:numPr>
          <w:ilvl w:val="0"/>
          <w:numId w:val="2"/>
        </w:numPr>
        <w:tabs>
          <w:tab w:val="clear" w:pos="795"/>
          <w:tab w:val="num" w:pos="0"/>
          <w:tab w:val="num" w:pos="90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Формирование навыков восприятия художественного образа.</w:t>
      </w:r>
    </w:p>
    <w:p w:rsidR="008974F8" w:rsidRPr="001359F7" w:rsidRDefault="008974F8" w:rsidP="00415A07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Знакомство с особенностями языка различных видов искусства.</w:t>
      </w:r>
    </w:p>
    <w:p w:rsidR="008974F8" w:rsidRPr="001359F7" w:rsidRDefault="008974F8" w:rsidP="00415A07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Обучение специальной терминологии искусства.</w:t>
      </w:r>
    </w:p>
    <w:p w:rsidR="008974F8" w:rsidRPr="001359F7" w:rsidRDefault="008974F8" w:rsidP="00415A07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240" w:lineRule="auto"/>
        <w:ind w:left="0" w:firstLine="709"/>
        <w:jc w:val="both"/>
        <w:rPr>
          <w:rStyle w:val="c5c1c19"/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Формирование первичных навыков анализа произведений искусства.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b/>
          <w:sz w:val="28"/>
          <w:szCs w:val="28"/>
        </w:rPr>
      </w:pPr>
      <w:r w:rsidRPr="001359F7">
        <w:rPr>
          <w:rStyle w:val="c5c1c19"/>
          <w:b/>
          <w:sz w:val="28"/>
          <w:szCs w:val="28"/>
        </w:rPr>
        <w:t xml:space="preserve">Программа </w:t>
      </w:r>
      <w:r w:rsidRPr="001359F7">
        <w:rPr>
          <w:b/>
          <w:sz w:val="28"/>
          <w:szCs w:val="28"/>
        </w:rPr>
        <w:t xml:space="preserve">«Беседы об искусстве» </w:t>
      </w:r>
      <w:r w:rsidR="00A82DF3" w:rsidRPr="001359F7">
        <w:rPr>
          <w:b/>
          <w:sz w:val="28"/>
          <w:szCs w:val="28"/>
        </w:rPr>
        <w:t>имеет учебно</w:t>
      </w:r>
      <w:r w:rsidRPr="001359F7">
        <w:rPr>
          <w:b/>
          <w:sz w:val="28"/>
          <w:szCs w:val="28"/>
        </w:rPr>
        <w:t xml:space="preserve">-тематический план, рассчитанный </w:t>
      </w:r>
      <w:r w:rsidR="00A82DF3" w:rsidRPr="001359F7">
        <w:rPr>
          <w:b/>
          <w:sz w:val="28"/>
          <w:szCs w:val="28"/>
        </w:rPr>
        <w:t>на 1</w:t>
      </w:r>
      <w:r w:rsidRPr="001359F7">
        <w:rPr>
          <w:b/>
          <w:sz w:val="28"/>
          <w:szCs w:val="28"/>
        </w:rPr>
        <w:t xml:space="preserve"> год освоения.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jc w:val="both"/>
        <w:rPr>
          <w:sz w:val="28"/>
          <w:szCs w:val="28"/>
        </w:rPr>
      </w:pP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 xml:space="preserve">Программа </w:t>
      </w:r>
      <w:r w:rsidRPr="001359F7">
        <w:rPr>
          <w:sz w:val="28"/>
          <w:szCs w:val="28"/>
        </w:rPr>
        <w:t xml:space="preserve">«Беседы об искусстве» (1 год) </w:t>
      </w:r>
      <w:r w:rsidRPr="001359F7">
        <w:rPr>
          <w:rStyle w:val="c5c1c19"/>
          <w:sz w:val="28"/>
          <w:szCs w:val="28"/>
        </w:rPr>
        <w:t xml:space="preserve">включает в себя следующие разделы: 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>1. Общая характеристика видов искусства.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>2. Пространственные (пластические) виды искусства.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>3. Динамические (временные) виды искусства.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>4. Синтетические (зрелищные) виды искусства.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>5. Язык изобразительного искусства.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 xml:space="preserve">6. </w:t>
      </w:r>
      <w:r w:rsidRPr="001359F7">
        <w:rPr>
          <w:sz w:val="28"/>
          <w:szCs w:val="28"/>
        </w:rPr>
        <w:t xml:space="preserve">Искусство как вид культурной деятельности. Многогранный результат </w:t>
      </w:r>
      <w:hyperlink r:id="rId7" w:tooltip="Творчество" w:history="1">
        <w:r w:rsidRPr="001359F7">
          <w:rPr>
            <w:rStyle w:val="a3"/>
            <w:color w:val="auto"/>
            <w:sz w:val="28"/>
            <w:szCs w:val="28"/>
          </w:rPr>
          <w:t>творческой деятельности</w:t>
        </w:r>
      </w:hyperlink>
      <w:r w:rsidRPr="001359F7">
        <w:rPr>
          <w:sz w:val="28"/>
          <w:szCs w:val="28"/>
        </w:rPr>
        <w:t xml:space="preserve"> поколений. Сохранение и </w:t>
      </w:r>
      <w:r w:rsidR="00A82DF3" w:rsidRPr="001359F7">
        <w:rPr>
          <w:sz w:val="28"/>
          <w:szCs w:val="28"/>
        </w:rPr>
        <w:t>приумножение культурного</w:t>
      </w:r>
      <w:r w:rsidRPr="001359F7">
        <w:rPr>
          <w:sz w:val="28"/>
          <w:szCs w:val="28"/>
        </w:rPr>
        <w:t xml:space="preserve"> наследия.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>Учебный материал, предложенный в программе, предполагает творческий подход педагога, за которым сохраняется право собственной компоновки тем и отдельных бесед.</w:t>
      </w:r>
    </w:p>
    <w:p w:rsidR="00A82DF3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 xml:space="preserve">Последовательность заданий в разделе выстраивается по принципу нарастания сложности поставленных задач. Некоторые темы предполагают введение практической деятельности («интерпретация»), что позволяет закрепить полученные детьми знания, а также выработать необходимые навыки. </w:t>
      </w:r>
    </w:p>
    <w:p w:rsidR="008974F8" w:rsidRPr="001359F7" w:rsidRDefault="008974F8" w:rsidP="00415A07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 xml:space="preserve">Программа имеет цикличную структуру, что позволяет возвращаться к изученному материалу, закрепляя его и постепенно усложняя. </w:t>
      </w:r>
    </w:p>
    <w:p w:rsidR="00A82DF3" w:rsidRPr="001359F7" w:rsidRDefault="00A82DF3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УЧЕБНО – ТЕМАТИЧЕСКИЙ ПЛАН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УЧЕБНО – ТЕМАТИЧЕСКИЙ ПЛАН ПРЕДМЕТА 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«БЕСЕДЫ ОБ ИСКУССТВЕ»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 (срок освоения программы 1 год)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W w:w="961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767"/>
        <w:gridCol w:w="68"/>
        <w:gridCol w:w="1275"/>
        <w:gridCol w:w="75"/>
        <w:gridCol w:w="1843"/>
        <w:gridCol w:w="67"/>
        <w:gridCol w:w="1539"/>
        <w:gridCol w:w="20"/>
        <w:gridCol w:w="1105"/>
      </w:tblGrid>
      <w:tr w:rsidR="008974F8" w:rsidRPr="001359F7" w:rsidTr="00415A07"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2B416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46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Общий объем времени в часах</w:t>
            </w:r>
          </w:p>
        </w:tc>
      </w:tr>
      <w:tr w:rsidR="008974F8" w:rsidRPr="001359F7" w:rsidTr="00415A07">
        <w:trPr>
          <w:trHeight w:val="660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2B416C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2B416C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2B416C">
            <w:pPr>
              <w:spacing w:after="0" w:line="240" w:lineRule="auto"/>
              <w:ind w:firstLine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F8" w:rsidRPr="001359F7" w:rsidTr="00415A07">
        <w:trPr>
          <w:trHeight w:val="435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953BB"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28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7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Виды искусства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Вводная беседа о видах искусства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7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Пространственные (пластические) виды искусства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Знакомство с пространственными (пластическими) видами искусства</w:t>
            </w:r>
            <w:r w:rsidR="006C425C">
              <w:rPr>
                <w:rFonts w:ascii="Times New Roman" w:hAnsi="Times New Roman" w:cs="Times New Roman"/>
                <w:sz w:val="28"/>
                <w:szCs w:val="28"/>
              </w:rPr>
              <w:t>. Архитектура.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D22A0A">
              <w:rPr>
                <w:rFonts w:ascii="Times New Roman" w:hAnsi="Times New Roman" w:cs="Times New Roman"/>
                <w:sz w:val="28"/>
                <w:szCs w:val="28"/>
              </w:rPr>
              <w:t>иды архитектуры и их особенности</w:t>
            </w:r>
          </w:p>
          <w:p w:rsidR="006C425C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D22A0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Скульптура</w:t>
            </w:r>
            <w:r w:rsidR="00D22A0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как вид изобразительного искусства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скульптуры, их особенности</w:t>
            </w:r>
          </w:p>
          <w:p w:rsidR="006C425C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6C425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Живопись. Ее особенности, монументальная живопись.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Станковая живопись. Основные материалы, особенности.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6C425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6C425C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Иконопись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6C425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6C425C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Графика. Особенности и виды графики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6C425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6C425C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6C425C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Фотография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C425C" w:rsidRPr="001359F7" w:rsidTr="006C425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25C" w:rsidRDefault="00D22A0A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3.0.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25C" w:rsidRDefault="00D22A0A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ДПИ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25C" w:rsidRPr="001359F7" w:rsidRDefault="00D22A0A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25C" w:rsidRPr="001359F7" w:rsidRDefault="00D22A0A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25C" w:rsidRPr="001359F7" w:rsidRDefault="00D22A0A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25C" w:rsidRPr="001359F7" w:rsidRDefault="00D22A0A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C425C" w:rsidRPr="001359F7" w:rsidTr="005214EA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25C" w:rsidRPr="00D22A0A" w:rsidRDefault="00D22A0A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A0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7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25C" w:rsidRPr="006C425C" w:rsidRDefault="006C425C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425C">
              <w:rPr>
                <w:rFonts w:ascii="Times New Roman" w:hAnsi="Times New Roman" w:cs="Times New Roman"/>
                <w:b/>
                <w:sz w:val="28"/>
                <w:szCs w:val="28"/>
              </w:rPr>
              <w:t>Динамические</w:t>
            </w:r>
            <w:r w:rsidR="00D22A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(временные) </w:t>
            </w:r>
            <w:r w:rsidRPr="006C425C">
              <w:rPr>
                <w:rFonts w:ascii="Times New Roman" w:hAnsi="Times New Roman" w:cs="Times New Roman"/>
                <w:b/>
                <w:sz w:val="28"/>
                <w:szCs w:val="28"/>
              </w:rPr>
              <w:t>виды искусства</w:t>
            </w:r>
          </w:p>
        </w:tc>
      </w:tr>
      <w:tr w:rsidR="008974F8" w:rsidRPr="001359F7" w:rsidTr="006C425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6C425C" w:rsidP="006C425C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D22A0A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Понятие временных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искусств. Литература, музыка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22A0A" w:rsidRPr="001359F7" w:rsidTr="004A0FDF">
        <w:trPr>
          <w:trHeight w:val="33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0A" w:rsidRPr="00D22A0A" w:rsidRDefault="004A0FDF" w:rsidP="00D22A0A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4</w:t>
            </w:r>
          </w:p>
        </w:tc>
        <w:tc>
          <w:tcPr>
            <w:tcW w:w="87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0A" w:rsidRPr="00D22A0A" w:rsidRDefault="00D22A0A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A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Синтетические виды искусства</w:t>
            </w:r>
          </w:p>
        </w:tc>
      </w:tr>
      <w:tr w:rsidR="008974F8" w:rsidRPr="001359F7" w:rsidTr="00D22A0A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D22A0A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D22A0A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Понятие синтетических искусств.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Театр,кино</w:t>
            </w:r>
            <w:proofErr w:type="spellEnd"/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D22A0A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A0A">
              <w:rPr>
                <w:rFonts w:ascii="Times New Roman" w:hAnsi="Times New Roman" w:cs="Times New Roman"/>
                <w:sz w:val="28"/>
                <w:szCs w:val="28"/>
              </w:rPr>
              <w:t>интегрированное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D22A0A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31433D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8C66D4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Современные виды искусства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1359F7" w:rsidRDefault="00D22A0A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0F7F4D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0F7F4D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60523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31433D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4A0FDF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Современные техники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60523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31433D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Контрольный урок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5953BB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5953BB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7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Язык изобразительного искусства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60523" w:rsidRPr="001359F7">
              <w:rPr>
                <w:rFonts w:ascii="Times New Roman" w:hAnsi="Times New Roman" w:cs="Times New Roman"/>
                <w:sz w:val="28"/>
                <w:szCs w:val="28"/>
              </w:rPr>
              <w:t>Чем и к</w:t>
            </w: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ак работает художник, чем пользуется»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урок-игра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Виды изображений в картине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Жанры изобразительного искусства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4A0FDF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«Композиция»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0F7F4D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0F7F4D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4A0FDF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Рисунок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B60523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Графика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B60523" w:rsidRPr="001359F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Язык живописи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B60523" w:rsidRPr="001359F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«Колорит»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0F7F4D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0F7F4D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4A0FDF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B60523" w:rsidRPr="001359F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Способы работы с цветом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7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Искусство как вид культурной деятельности.  Многогранный результат </w:t>
            </w:r>
            <w:hyperlink r:id="rId8" w:tooltip="Творчество" w:history="1">
              <w:r w:rsidRPr="001359F7">
                <w:rPr>
                  <w:rStyle w:val="a3"/>
                  <w:rFonts w:ascii="Times New Roman" w:hAnsi="Times New Roman" w:cs="Times New Roman"/>
                  <w:b/>
                  <w:color w:val="auto"/>
                  <w:sz w:val="28"/>
                  <w:szCs w:val="28"/>
                </w:rPr>
                <w:t>творческой деятельности</w:t>
              </w:r>
            </w:hyperlink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поколений. Сохранение и </w:t>
            </w:r>
            <w:proofErr w:type="gramStart"/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>приумножение  культурного</w:t>
            </w:r>
            <w:proofErr w:type="gramEnd"/>
            <w:r w:rsidRPr="001359F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наследия.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032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  <w:r w:rsidR="004A0FD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2561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561" w:rsidRPr="001359F7" w:rsidRDefault="00032561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561" w:rsidRPr="001359F7" w:rsidRDefault="00032561" w:rsidP="009B6F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работать с книгой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561" w:rsidRPr="001359F7" w:rsidRDefault="00032561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561" w:rsidRPr="001359F7" w:rsidRDefault="00032561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561" w:rsidRPr="001359F7" w:rsidRDefault="00032561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561" w:rsidRPr="001359F7" w:rsidRDefault="00032561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0325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Музеи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03256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Реставрация и хранение объектов культуры и искусства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урок-исследование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0325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«Мой родной город вчера и сегодня»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974F8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0325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 xml:space="preserve">Значение </w:t>
            </w:r>
            <w:r w:rsidRPr="001359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культурного наследия в истории человечества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урок-</w:t>
            </w:r>
            <w:r w:rsidRPr="001359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исследование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1359F7" w:rsidRDefault="008974F8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60523" w:rsidRPr="001359F7" w:rsidTr="00415A07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032561" w:rsidP="00415A07">
            <w:pPr>
              <w:spacing w:after="0" w:line="240" w:lineRule="auto"/>
              <w:ind w:firstLine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6.7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Контрольный урок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5953BB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5953BB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523" w:rsidRPr="001359F7" w:rsidRDefault="00B60523" w:rsidP="00415A0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1359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A82DF3" w:rsidRPr="001359F7" w:rsidRDefault="00A82DF3" w:rsidP="00415A0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C2FB9" w:rsidRPr="001359F7" w:rsidRDefault="00FC2FB9" w:rsidP="00415A0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1359F7">
        <w:rPr>
          <w:rFonts w:ascii="Times New Roman" w:hAnsi="Times New Roman" w:cs="Times New Roman"/>
          <w:b/>
          <w:sz w:val="28"/>
          <w:szCs w:val="28"/>
        </w:rPr>
        <w:t xml:space="preserve">. СОДЕРЖАНИЕ УЧЕБНОГО ПРЕДМЕТА </w:t>
      </w:r>
    </w:p>
    <w:p w:rsidR="008974F8" w:rsidRPr="001359F7" w:rsidRDefault="008974F8" w:rsidP="00415A07">
      <w:pPr>
        <w:pStyle w:val="c0c4c50"/>
        <w:shd w:val="clear" w:color="auto" w:fill="FFFFFF"/>
        <w:tabs>
          <w:tab w:val="num" w:pos="0"/>
        </w:tabs>
        <w:spacing w:before="0" w:after="0"/>
        <w:ind w:firstLine="709"/>
        <w:jc w:val="both"/>
        <w:rPr>
          <w:rStyle w:val="c5c1c19"/>
          <w:sz w:val="28"/>
          <w:szCs w:val="28"/>
        </w:rPr>
      </w:pPr>
    </w:p>
    <w:p w:rsidR="008974F8" w:rsidRPr="001359F7" w:rsidRDefault="008974F8" w:rsidP="00415A07">
      <w:pPr>
        <w:pStyle w:val="c0c4c50"/>
        <w:shd w:val="clear" w:color="auto" w:fill="FFFFFF"/>
        <w:tabs>
          <w:tab w:val="num" w:pos="0"/>
        </w:tabs>
        <w:spacing w:before="0" w:after="0"/>
        <w:ind w:firstLine="709"/>
        <w:jc w:val="both"/>
        <w:rPr>
          <w:rStyle w:val="c5c1c19"/>
          <w:sz w:val="28"/>
          <w:szCs w:val="28"/>
        </w:rPr>
      </w:pPr>
      <w:r w:rsidRPr="001359F7">
        <w:rPr>
          <w:rStyle w:val="c5c1c19"/>
          <w:sz w:val="28"/>
          <w:szCs w:val="28"/>
        </w:rPr>
        <w:t xml:space="preserve">Предмет «Беседы об искусстве» занимает важное место в системе обучения детей истории искусств. Этот предмет является базовым для последующего изучения предметов в области истории изобразительного искусства. </w:t>
      </w:r>
    </w:p>
    <w:p w:rsidR="008974F8" w:rsidRPr="001359F7" w:rsidRDefault="008974F8" w:rsidP="00415A07">
      <w:pPr>
        <w:pStyle w:val="c0c4c50"/>
        <w:shd w:val="clear" w:color="auto" w:fill="FFFFFF"/>
        <w:tabs>
          <w:tab w:val="num" w:pos="0"/>
        </w:tabs>
        <w:spacing w:before="0" w:after="0"/>
        <w:ind w:firstLine="709"/>
        <w:jc w:val="both"/>
        <w:rPr>
          <w:rStyle w:val="c5c1"/>
          <w:sz w:val="28"/>
          <w:szCs w:val="28"/>
        </w:rPr>
      </w:pPr>
      <w:r w:rsidRPr="001359F7">
        <w:rPr>
          <w:rStyle w:val="c5c1c19"/>
          <w:sz w:val="28"/>
          <w:szCs w:val="28"/>
        </w:rPr>
        <w:t>Программа «Беседы об искусстве» предусматривает несколько основных видов деятельности: беседы об изобразительном искусстве, посещение музеев, выставочных залов, выставок, театров, библиотек и выполнение практических работ (интерпретация, изобразительная деятельность), направленных на более прочное усвоение материала.</w:t>
      </w:r>
    </w:p>
    <w:p w:rsidR="008974F8" w:rsidRPr="001359F7" w:rsidRDefault="008974F8" w:rsidP="00415A07">
      <w:pPr>
        <w:pStyle w:val="c0c4c50"/>
        <w:shd w:val="clear" w:color="auto" w:fill="FFFFFF"/>
        <w:tabs>
          <w:tab w:val="num" w:pos="0"/>
        </w:tabs>
        <w:spacing w:before="0" w:after="0"/>
        <w:ind w:firstLine="709"/>
        <w:jc w:val="both"/>
        <w:rPr>
          <w:sz w:val="28"/>
          <w:szCs w:val="28"/>
        </w:rPr>
      </w:pPr>
      <w:r w:rsidRPr="001359F7">
        <w:rPr>
          <w:rStyle w:val="c5c1c19"/>
          <w:sz w:val="28"/>
          <w:szCs w:val="28"/>
        </w:rPr>
        <w:t xml:space="preserve">Программа ориентирована на </w:t>
      </w:r>
      <w:r w:rsidRPr="001359F7">
        <w:rPr>
          <w:rStyle w:val="c5c1"/>
          <w:sz w:val="28"/>
          <w:szCs w:val="28"/>
        </w:rPr>
        <w:t xml:space="preserve">знакомство с различными видами искусства. Большая часть заданий призвана развивать </w:t>
      </w:r>
      <w:r w:rsidRPr="001359F7">
        <w:rPr>
          <w:sz w:val="28"/>
          <w:szCs w:val="28"/>
        </w:rPr>
        <w:t>навыки восприятия искусства, способность понимать главное в произведениях искусства, умение различать средства выразительности, а также соотносить содержание произведения искусства с собственным жизненным опытом.</w:t>
      </w:r>
    </w:p>
    <w:p w:rsidR="008974F8" w:rsidRPr="001359F7" w:rsidRDefault="008974F8" w:rsidP="00415A07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tabs>
          <w:tab w:val="num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1359F7">
        <w:rPr>
          <w:rStyle w:val="c5c1c19"/>
          <w:rFonts w:ascii="Times New Roman" w:hAnsi="Times New Roman" w:cs="Times New Roman"/>
          <w:b/>
          <w:caps/>
          <w:sz w:val="28"/>
          <w:szCs w:val="28"/>
        </w:rPr>
        <w:t>Годовые требования</w:t>
      </w:r>
    </w:p>
    <w:p w:rsidR="008974F8" w:rsidRPr="001359F7" w:rsidRDefault="008974F8" w:rsidP="00415A07">
      <w:pPr>
        <w:tabs>
          <w:tab w:val="num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1359F7">
        <w:rPr>
          <w:rFonts w:ascii="Times New Roman" w:hAnsi="Times New Roman" w:cs="Times New Roman"/>
          <w:b/>
          <w:caps/>
          <w:sz w:val="28"/>
          <w:szCs w:val="28"/>
        </w:rPr>
        <w:t>(</w:t>
      </w:r>
      <w:r w:rsidRPr="001359F7">
        <w:rPr>
          <w:rFonts w:ascii="Times New Roman" w:hAnsi="Times New Roman" w:cs="Times New Roman"/>
          <w:b/>
          <w:sz w:val="28"/>
          <w:szCs w:val="28"/>
        </w:rPr>
        <w:t>срок освоения 1 год</w:t>
      </w:r>
      <w:r w:rsidRPr="001359F7">
        <w:rPr>
          <w:rFonts w:ascii="Times New Roman" w:hAnsi="Times New Roman" w:cs="Times New Roman"/>
          <w:b/>
          <w:caps/>
          <w:sz w:val="28"/>
          <w:szCs w:val="28"/>
        </w:rPr>
        <w:t>)</w:t>
      </w:r>
    </w:p>
    <w:p w:rsidR="008974F8" w:rsidRPr="001359F7" w:rsidRDefault="008974F8" w:rsidP="00415A07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1. Раздел «ВИДЫ ИСКУССТВА»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1.1 Тема: Вводная беседа о видах искусства. </w:t>
      </w:r>
      <w:proofErr w:type="spellStart"/>
      <w:r w:rsidRPr="001359F7">
        <w:rPr>
          <w:rFonts w:ascii="Times New Roman" w:hAnsi="Times New Roman" w:cs="Times New Roman"/>
          <w:sz w:val="28"/>
          <w:szCs w:val="28"/>
        </w:rPr>
        <w:t>Полихудожественный</w:t>
      </w:r>
      <w:proofErr w:type="spellEnd"/>
      <w:r w:rsidRPr="001359F7">
        <w:rPr>
          <w:rFonts w:ascii="Times New Roman" w:hAnsi="Times New Roman" w:cs="Times New Roman"/>
          <w:sz w:val="28"/>
          <w:szCs w:val="28"/>
        </w:rPr>
        <w:t xml:space="preserve"> </w:t>
      </w:r>
      <w:r w:rsidR="00A82DF3" w:rsidRPr="001359F7">
        <w:rPr>
          <w:rFonts w:ascii="Times New Roman" w:hAnsi="Times New Roman" w:cs="Times New Roman"/>
          <w:sz w:val="28"/>
          <w:szCs w:val="28"/>
        </w:rPr>
        <w:t>подход как</w:t>
      </w:r>
      <w:r w:rsidRPr="001359F7">
        <w:rPr>
          <w:rFonts w:ascii="Times New Roman" w:hAnsi="Times New Roman" w:cs="Times New Roman"/>
          <w:sz w:val="28"/>
          <w:szCs w:val="28"/>
        </w:rPr>
        <w:t xml:space="preserve"> средство развития эмоциональной отзывчивости детей. Понятия «виды искусства». Изобразительное искусство (графика, живопись, скульптура, декоративно-прикладное искусство, архитектура), литература, музыка, танец, кино, театр. Знакомство с произведениями различных видов искусства. Самостоятельная работа: работа с иллюстративным, аудиовизуальным материалами (поиск репродукций, фотографий, заданных преподавателем, прослушивание музыкальных отрывков, чтение отрывков литературных произведений, просмотр фильмов).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2. Раздел «</w:t>
      </w:r>
      <w:r w:rsidRPr="001359F7">
        <w:rPr>
          <w:rFonts w:ascii="Times New Roman" w:hAnsi="Times New Roman" w:cs="Times New Roman"/>
          <w:b/>
          <w:caps/>
          <w:sz w:val="28"/>
          <w:szCs w:val="28"/>
        </w:rPr>
        <w:t>Пространственные (пластические) виды искусства</w:t>
      </w:r>
      <w:r w:rsidRPr="001359F7">
        <w:rPr>
          <w:rFonts w:ascii="Times New Roman" w:hAnsi="Times New Roman" w:cs="Times New Roman"/>
          <w:b/>
          <w:sz w:val="28"/>
          <w:szCs w:val="28"/>
        </w:rPr>
        <w:t>»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2.1 Тема: Знакомство с пространственными (пластическими) видами искусства.  </w:t>
      </w:r>
      <w:r w:rsidRPr="001359F7">
        <w:rPr>
          <w:rFonts w:ascii="Times New Roman" w:hAnsi="Times New Roman" w:cs="Times New Roman"/>
          <w:sz w:val="28"/>
          <w:szCs w:val="28"/>
        </w:rPr>
        <w:t>Понятие термина «пространственные виды искусства». Изобразительное искусство (и его виды), декоративно-прикладное искусство, скульптура, архитектура, фотография.</w:t>
      </w:r>
      <w:r w:rsidR="00772564">
        <w:rPr>
          <w:rFonts w:ascii="Times New Roman" w:hAnsi="Times New Roman" w:cs="Times New Roman"/>
          <w:sz w:val="28"/>
          <w:szCs w:val="28"/>
        </w:rPr>
        <w:t xml:space="preserve"> Архитектура, как </w:t>
      </w:r>
      <w:proofErr w:type="gramStart"/>
      <w:r w:rsidR="00772564">
        <w:rPr>
          <w:rFonts w:ascii="Times New Roman" w:hAnsi="Times New Roman" w:cs="Times New Roman"/>
          <w:sz w:val="28"/>
          <w:szCs w:val="28"/>
        </w:rPr>
        <w:t>важнейшее  пространственное</w:t>
      </w:r>
      <w:proofErr w:type="gramEnd"/>
      <w:r w:rsidR="00772564">
        <w:rPr>
          <w:rFonts w:ascii="Times New Roman" w:hAnsi="Times New Roman" w:cs="Times New Roman"/>
          <w:sz w:val="28"/>
          <w:szCs w:val="28"/>
        </w:rPr>
        <w:t xml:space="preserve"> искусство.</w:t>
      </w:r>
      <w:r w:rsidRPr="001359F7">
        <w:rPr>
          <w:rFonts w:ascii="Times New Roman" w:hAnsi="Times New Roman" w:cs="Times New Roman"/>
          <w:sz w:val="28"/>
          <w:szCs w:val="28"/>
        </w:rPr>
        <w:t xml:space="preserve"> Самостоятельная работа: работа с репродукциями.</w:t>
      </w:r>
    </w:p>
    <w:p w:rsidR="008974F8" w:rsidRPr="00772564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2.2 Тема: </w:t>
      </w:r>
      <w:r w:rsidR="00772564" w:rsidRPr="00772564">
        <w:rPr>
          <w:rFonts w:ascii="Times New Roman" w:hAnsi="Times New Roman" w:cs="Times New Roman"/>
          <w:b/>
          <w:sz w:val="28"/>
          <w:szCs w:val="28"/>
        </w:rPr>
        <w:t xml:space="preserve">Архитектура как вид изобразительного искусства. Значение термина «архитектура». </w:t>
      </w:r>
      <w:r w:rsidR="00772564" w:rsidRPr="00772564">
        <w:rPr>
          <w:rFonts w:ascii="Times New Roman" w:hAnsi="Times New Roman" w:cs="Times New Roman"/>
          <w:sz w:val="28"/>
          <w:szCs w:val="28"/>
        </w:rPr>
        <w:t>Виды (типы) построек (жилые дома и общественные сооружения). Материалы. Стилевые особенности.</w:t>
      </w:r>
      <w:r w:rsidR="00772564">
        <w:rPr>
          <w:rFonts w:ascii="Times New Roman" w:hAnsi="Times New Roman" w:cs="Times New Roman"/>
          <w:sz w:val="28"/>
          <w:szCs w:val="28"/>
        </w:rPr>
        <w:t xml:space="preserve"> </w:t>
      </w:r>
      <w:r w:rsidR="00772564" w:rsidRPr="00772564">
        <w:rPr>
          <w:rFonts w:ascii="Times New Roman" w:hAnsi="Times New Roman" w:cs="Times New Roman"/>
          <w:sz w:val="28"/>
          <w:szCs w:val="28"/>
        </w:rPr>
        <w:t>Самостоятельная работа: выполнение зарисовки (копии) архитектурных сооружений (здание, храм, постройка).</w:t>
      </w:r>
    </w:p>
    <w:p w:rsidR="008974F8" w:rsidRPr="001359F7" w:rsidRDefault="008974F8" w:rsidP="00415A07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2.3 Тема:</w:t>
      </w:r>
      <w:r w:rsidR="007725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59F7">
        <w:rPr>
          <w:rFonts w:ascii="Times New Roman" w:hAnsi="Times New Roman" w:cs="Times New Roman"/>
          <w:b/>
          <w:sz w:val="28"/>
          <w:szCs w:val="28"/>
        </w:rPr>
        <w:t xml:space="preserve">Скульптура как вид изобразительного искусства. </w:t>
      </w:r>
      <w:r w:rsidR="00772564" w:rsidRPr="00772564">
        <w:rPr>
          <w:rFonts w:ascii="Times New Roman" w:hAnsi="Times New Roman" w:cs="Times New Roman"/>
          <w:sz w:val="28"/>
          <w:szCs w:val="28"/>
        </w:rPr>
        <w:t>История</w:t>
      </w:r>
      <w:r w:rsidR="00772564">
        <w:rPr>
          <w:rFonts w:ascii="Times New Roman" w:hAnsi="Times New Roman" w:cs="Times New Roman"/>
          <w:sz w:val="28"/>
          <w:szCs w:val="28"/>
        </w:rPr>
        <w:t xml:space="preserve"> скульптуры. Её выразительные возможности. </w:t>
      </w:r>
      <w:r w:rsidRPr="001359F7">
        <w:rPr>
          <w:rFonts w:ascii="Times New Roman" w:hAnsi="Times New Roman" w:cs="Times New Roman"/>
          <w:sz w:val="28"/>
          <w:szCs w:val="28"/>
        </w:rPr>
        <w:t>Назначение. Самостоятельная работа: выполнение простой скульптурной композиции из пластилина.</w:t>
      </w:r>
    </w:p>
    <w:p w:rsidR="00772564" w:rsidRPr="00772564" w:rsidRDefault="008974F8" w:rsidP="00415A07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2.4 Тема:</w:t>
      </w:r>
      <w:r w:rsidR="00772564">
        <w:rPr>
          <w:rFonts w:ascii="Times New Roman" w:hAnsi="Times New Roman" w:cs="Times New Roman"/>
          <w:b/>
          <w:sz w:val="28"/>
          <w:szCs w:val="28"/>
        </w:rPr>
        <w:t xml:space="preserve"> Виды скульптуры. </w:t>
      </w:r>
      <w:r w:rsidR="00772564">
        <w:rPr>
          <w:rFonts w:ascii="Times New Roman" w:hAnsi="Times New Roman" w:cs="Times New Roman"/>
          <w:sz w:val="28"/>
          <w:szCs w:val="28"/>
        </w:rPr>
        <w:t xml:space="preserve">Основные материалы и их особенности, разновидности скульптуры. Понятие «круглой» скульптуры, понятие «рельефа». Практическая работа по иллюстрациям. </w:t>
      </w:r>
      <w:r w:rsidR="00EF7F55">
        <w:rPr>
          <w:rFonts w:ascii="Times New Roman" w:hAnsi="Times New Roman" w:cs="Times New Roman"/>
          <w:sz w:val="28"/>
          <w:szCs w:val="28"/>
        </w:rPr>
        <w:t>Самостоятельная работа: подготовка сообщения.</w:t>
      </w:r>
    </w:p>
    <w:p w:rsidR="008974F8" w:rsidRPr="00772564" w:rsidRDefault="00772564" w:rsidP="00415A07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>2.5 Тема:</w:t>
      </w:r>
      <w:r>
        <w:rPr>
          <w:rFonts w:ascii="Times New Roman" w:hAnsi="Times New Roman" w:cs="Times New Roman"/>
          <w:b/>
          <w:sz w:val="28"/>
          <w:szCs w:val="28"/>
        </w:rPr>
        <w:t xml:space="preserve"> Живопись. </w:t>
      </w:r>
      <w:r>
        <w:rPr>
          <w:rFonts w:ascii="Times New Roman" w:hAnsi="Times New Roman" w:cs="Times New Roman"/>
          <w:sz w:val="28"/>
          <w:szCs w:val="28"/>
        </w:rPr>
        <w:t>Особенности живописи, как пространственного искусства, материалы и их особенности. Виды живописи. Особенности монументальной живописи. Её разновидности.</w:t>
      </w:r>
      <w:r w:rsidR="00EF7F55">
        <w:rPr>
          <w:rFonts w:ascii="Times New Roman" w:hAnsi="Times New Roman" w:cs="Times New Roman"/>
          <w:sz w:val="28"/>
          <w:szCs w:val="28"/>
        </w:rPr>
        <w:t xml:space="preserve"> Самостоятельная работа: подготовка сообщения. </w:t>
      </w:r>
    </w:p>
    <w:p w:rsidR="00EF7F55" w:rsidRDefault="008974F8" w:rsidP="00EF7F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2.6 Тема:</w:t>
      </w:r>
      <w:r w:rsidR="005214EA">
        <w:rPr>
          <w:rFonts w:ascii="Times New Roman" w:hAnsi="Times New Roman" w:cs="Times New Roman"/>
          <w:sz w:val="28"/>
          <w:szCs w:val="28"/>
        </w:rPr>
        <w:t xml:space="preserve"> </w:t>
      </w:r>
      <w:r w:rsidR="00772564" w:rsidRPr="00772564">
        <w:rPr>
          <w:rFonts w:ascii="Times New Roman" w:hAnsi="Times New Roman" w:cs="Times New Roman"/>
          <w:b/>
          <w:sz w:val="28"/>
          <w:szCs w:val="28"/>
        </w:rPr>
        <w:t>Станковая живопись</w:t>
      </w:r>
      <w:r w:rsidR="00772564">
        <w:rPr>
          <w:rFonts w:ascii="Times New Roman" w:hAnsi="Times New Roman" w:cs="Times New Roman"/>
          <w:sz w:val="28"/>
          <w:szCs w:val="28"/>
        </w:rPr>
        <w:t>.</w:t>
      </w:r>
      <w:r w:rsidR="00EF7F55">
        <w:rPr>
          <w:rFonts w:ascii="Times New Roman" w:hAnsi="Times New Roman" w:cs="Times New Roman"/>
          <w:sz w:val="28"/>
          <w:szCs w:val="28"/>
        </w:rPr>
        <w:t xml:space="preserve"> Основные материалы. История красок. Особенности форматов. Самостоятельная работа: подготовка сообщения из истории красок, выполнение зарисовки.  </w:t>
      </w:r>
    </w:p>
    <w:p w:rsidR="005214EA" w:rsidRDefault="005214EA" w:rsidP="00EF7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2.7. Тема: Иконопись.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Иконопись,как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особый вид живописи. Материалы, история, сюжеты иконы. Самостоятельная работа: сделать зарисовку иконы с изображением Св. Георгия. </w:t>
      </w:r>
    </w:p>
    <w:p w:rsidR="005214EA" w:rsidRDefault="005214EA" w:rsidP="00EF7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4EA">
        <w:rPr>
          <w:rFonts w:ascii="Times New Roman" w:hAnsi="Times New Roman" w:cs="Times New Roman"/>
          <w:b/>
          <w:sz w:val="28"/>
          <w:szCs w:val="28"/>
        </w:rPr>
        <w:t xml:space="preserve">         2.8</w:t>
      </w:r>
      <w:r>
        <w:rPr>
          <w:rFonts w:ascii="Times New Roman" w:hAnsi="Times New Roman" w:cs="Times New Roman"/>
          <w:b/>
          <w:sz w:val="28"/>
          <w:szCs w:val="28"/>
        </w:rPr>
        <w:t xml:space="preserve">.   Тема: Графика. </w:t>
      </w:r>
      <w:r>
        <w:rPr>
          <w:rFonts w:ascii="Times New Roman" w:hAnsi="Times New Roman" w:cs="Times New Roman"/>
          <w:sz w:val="28"/>
          <w:szCs w:val="28"/>
        </w:rPr>
        <w:t xml:space="preserve">Понятие графики, основные материалы и виды графического искусства. Уникальная, печатная графика. Понятие «живой линии» Самостоятельная работа: небольшие зарисовки с использованием «живой линии». </w:t>
      </w:r>
    </w:p>
    <w:p w:rsidR="003D6422" w:rsidRDefault="005214EA" w:rsidP="00EF7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4EA">
        <w:rPr>
          <w:rFonts w:ascii="Times New Roman" w:hAnsi="Times New Roman" w:cs="Times New Roman"/>
          <w:b/>
          <w:sz w:val="28"/>
          <w:szCs w:val="28"/>
        </w:rPr>
        <w:t xml:space="preserve">        2.9.</w:t>
      </w:r>
      <w:r w:rsidR="003D6422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Тема: Фотография. </w:t>
      </w:r>
      <w:r>
        <w:rPr>
          <w:rFonts w:ascii="Times New Roman" w:hAnsi="Times New Roman" w:cs="Times New Roman"/>
          <w:sz w:val="28"/>
          <w:szCs w:val="28"/>
        </w:rPr>
        <w:t>Фотография, как искусство. Особенности истории и техник, сюжетов фотографий.</w:t>
      </w:r>
      <w:r w:rsidR="003D6422">
        <w:rPr>
          <w:rFonts w:ascii="Times New Roman" w:hAnsi="Times New Roman" w:cs="Times New Roman"/>
          <w:sz w:val="28"/>
          <w:szCs w:val="28"/>
        </w:rPr>
        <w:t xml:space="preserve"> Самостоятельная работа: выполнение фотографии </w:t>
      </w:r>
      <w:proofErr w:type="spellStart"/>
      <w:r w:rsidR="003D6422">
        <w:rPr>
          <w:rFonts w:ascii="Times New Roman" w:hAnsi="Times New Roman" w:cs="Times New Roman"/>
          <w:sz w:val="28"/>
          <w:szCs w:val="28"/>
        </w:rPr>
        <w:t>флэт-лэй</w:t>
      </w:r>
      <w:proofErr w:type="spellEnd"/>
      <w:r w:rsidR="003D6422">
        <w:rPr>
          <w:rFonts w:ascii="Times New Roman" w:hAnsi="Times New Roman" w:cs="Times New Roman"/>
          <w:sz w:val="28"/>
          <w:szCs w:val="28"/>
        </w:rPr>
        <w:t xml:space="preserve"> и подготовка сообщения.</w:t>
      </w:r>
    </w:p>
    <w:p w:rsidR="008974F8" w:rsidRPr="003D6422" w:rsidRDefault="003D6422" w:rsidP="00EF7F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6422">
        <w:rPr>
          <w:rFonts w:ascii="Times New Roman" w:hAnsi="Times New Roman" w:cs="Times New Roman"/>
          <w:b/>
          <w:sz w:val="28"/>
          <w:szCs w:val="28"/>
        </w:rPr>
        <w:t xml:space="preserve">       3.0.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Тема: Декоративно-прикладное искусство.</w:t>
      </w:r>
      <w:r w:rsidRPr="003D6422">
        <w:t xml:space="preserve"> </w:t>
      </w:r>
      <w:r w:rsidRPr="003D6422">
        <w:rPr>
          <w:rFonts w:ascii="Times New Roman" w:hAnsi="Times New Roman" w:cs="Times New Roman"/>
          <w:sz w:val="28"/>
          <w:szCs w:val="28"/>
        </w:rPr>
        <w:t>Значение термина «декоративно-прикладное искусство». Классификация отраслей декоративно-прикладного искусства по материалу (металл, керамика, текстиль, дерево), по технике выполнения (резьба, роспись, вышивка, набойка, литьё, чеканка и т. д.) и по функциональным признакам использования предмета (мебель, посуда, игрушки).</w:t>
      </w:r>
      <w:r>
        <w:rPr>
          <w:rFonts w:ascii="Times New Roman" w:hAnsi="Times New Roman" w:cs="Times New Roman"/>
          <w:sz w:val="28"/>
          <w:szCs w:val="28"/>
        </w:rPr>
        <w:t xml:space="preserve"> Ремесла народного края.</w:t>
      </w:r>
      <w:r w:rsidRPr="003D6422">
        <w:rPr>
          <w:rFonts w:ascii="Times New Roman" w:hAnsi="Times New Roman" w:cs="Times New Roman"/>
          <w:sz w:val="28"/>
          <w:szCs w:val="28"/>
        </w:rPr>
        <w:t xml:space="preserve"> Самостоятельная работа: выполнение эскизов предметов декоративно – прикладного</w:t>
      </w:r>
      <w:r w:rsidRPr="003D64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6422">
        <w:rPr>
          <w:rFonts w:ascii="Times New Roman" w:hAnsi="Times New Roman" w:cs="Times New Roman"/>
          <w:sz w:val="28"/>
          <w:szCs w:val="28"/>
        </w:rPr>
        <w:t>искусства.</w:t>
      </w:r>
    </w:p>
    <w:p w:rsidR="005214EA" w:rsidRPr="005214EA" w:rsidRDefault="005214EA" w:rsidP="00EF7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3. Раздел «</w:t>
      </w:r>
      <w:r w:rsidRPr="001359F7">
        <w:rPr>
          <w:rFonts w:ascii="Times New Roman" w:hAnsi="Times New Roman" w:cs="Times New Roman"/>
          <w:b/>
          <w:caps/>
          <w:sz w:val="28"/>
          <w:szCs w:val="28"/>
        </w:rPr>
        <w:t>Динамические (временные) виды искусства</w:t>
      </w:r>
      <w:r w:rsidRPr="001359F7">
        <w:rPr>
          <w:rFonts w:ascii="Times New Roman" w:hAnsi="Times New Roman" w:cs="Times New Roman"/>
          <w:b/>
          <w:sz w:val="28"/>
          <w:szCs w:val="28"/>
        </w:rPr>
        <w:t>»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3.1 </w:t>
      </w:r>
      <w:proofErr w:type="spellStart"/>
      <w:proofErr w:type="gramStart"/>
      <w:r w:rsidRPr="001359F7">
        <w:rPr>
          <w:rFonts w:ascii="Times New Roman" w:hAnsi="Times New Roman" w:cs="Times New Roman"/>
          <w:b/>
          <w:sz w:val="28"/>
          <w:szCs w:val="28"/>
        </w:rPr>
        <w:t>Тема:Знакомство</w:t>
      </w:r>
      <w:proofErr w:type="spellEnd"/>
      <w:proofErr w:type="gramEnd"/>
      <w:r w:rsidRPr="001359F7">
        <w:rPr>
          <w:rFonts w:ascii="Times New Roman" w:hAnsi="Times New Roman" w:cs="Times New Roman"/>
          <w:b/>
          <w:sz w:val="28"/>
          <w:szCs w:val="28"/>
        </w:rPr>
        <w:t xml:space="preserve"> с динамическими (временными) видами искусства.</w:t>
      </w:r>
      <w:r w:rsidR="00E17469" w:rsidRPr="001359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17469" w:rsidRPr="001359F7">
        <w:rPr>
          <w:rFonts w:ascii="Times New Roman" w:hAnsi="Times New Roman" w:cs="Times New Roman"/>
          <w:b/>
          <w:sz w:val="28"/>
          <w:szCs w:val="28"/>
        </w:rPr>
        <w:t>Литература.</w:t>
      </w:r>
      <w:r w:rsidRPr="001359F7">
        <w:rPr>
          <w:rFonts w:ascii="Times New Roman" w:hAnsi="Times New Roman" w:cs="Times New Roman"/>
          <w:sz w:val="28"/>
          <w:szCs w:val="28"/>
        </w:rPr>
        <w:t>Понятие</w:t>
      </w:r>
      <w:proofErr w:type="spellEnd"/>
      <w:r w:rsidRPr="001359F7">
        <w:rPr>
          <w:rFonts w:ascii="Times New Roman" w:hAnsi="Times New Roman" w:cs="Times New Roman"/>
          <w:sz w:val="28"/>
          <w:szCs w:val="28"/>
        </w:rPr>
        <w:t xml:space="preserve"> термина «динамические виды искусства». Музыка, </w:t>
      </w:r>
      <w:proofErr w:type="spellStart"/>
      <w:r w:rsidRPr="001359F7">
        <w:rPr>
          <w:rFonts w:ascii="Times New Roman" w:hAnsi="Times New Roman" w:cs="Times New Roman"/>
          <w:sz w:val="28"/>
          <w:szCs w:val="28"/>
        </w:rPr>
        <w:t>литература.Литературные</w:t>
      </w:r>
      <w:proofErr w:type="spellEnd"/>
      <w:r w:rsidRPr="001359F7">
        <w:rPr>
          <w:rFonts w:ascii="Times New Roman" w:hAnsi="Times New Roman" w:cs="Times New Roman"/>
          <w:sz w:val="28"/>
          <w:szCs w:val="28"/>
        </w:rPr>
        <w:t xml:space="preserve"> жанры. Поэзия и проза. Сказка, рассказ, пьеса, стихотворение литературы.</w:t>
      </w:r>
      <w:r w:rsidR="0031433D" w:rsidRPr="0031433D">
        <w:t xml:space="preserve"> </w:t>
      </w:r>
      <w:r w:rsidR="0031433D" w:rsidRPr="004A3298">
        <w:rPr>
          <w:rFonts w:ascii="Times New Roman" w:hAnsi="Times New Roman" w:cs="Times New Roman"/>
          <w:b/>
          <w:sz w:val="28"/>
          <w:szCs w:val="28"/>
        </w:rPr>
        <w:t xml:space="preserve">Музыка </w:t>
      </w:r>
      <w:r w:rsidR="0031433D" w:rsidRPr="0031433D">
        <w:rPr>
          <w:rFonts w:ascii="Times New Roman" w:hAnsi="Times New Roman" w:cs="Times New Roman"/>
          <w:sz w:val="28"/>
          <w:szCs w:val="28"/>
        </w:rPr>
        <w:t xml:space="preserve">в жизни человека. Классическая музыка. Народная музыка. Современная музыка. </w:t>
      </w:r>
      <w:r w:rsidRPr="001359F7">
        <w:rPr>
          <w:rFonts w:ascii="Times New Roman" w:hAnsi="Times New Roman" w:cs="Times New Roman"/>
          <w:sz w:val="28"/>
          <w:szCs w:val="28"/>
        </w:rPr>
        <w:t xml:space="preserve"> Самостоятельная работа: чтение</w:t>
      </w:r>
      <w:r w:rsidR="0059554D" w:rsidRPr="001359F7">
        <w:rPr>
          <w:rFonts w:ascii="Times New Roman" w:hAnsi="Times New Roman" w:cs="Times New Roman"/>
          <w:sz w:val="28"/>
          <w:szCs w:val="28"/>
        </w:rPr>
        <w:t xml:space="preserve"> стихов или</w:t>
      </w:r>
      <w:r w:rsidRPr="001359F7">
        <w:rPr>
          <w:rFonts w:ascii="Times New Roman" w:hAnsi="Times New Roman" w:cs="Times New Roman"/>
          <w:sz w:val="28"/>
          <w:szCs w:val="28"/>
        </w:rPr>
        <w:t xml:space="preserve"> отрывков литературных произведений, заданных преподавателем.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lastRenderedPageBreak/>
        <w:t>4. Раздел «</w:t>
      </w:r>
      <w:r w:rsidRPr="001359F7">
        <w:rPr>
          <w:rFonts w:ascii="Times New Roman" w:hAnsi="Times New Roman" w:cs="Times New Roman"/>
          <w:b/>
          <w:caps/>
          <w:sz w:val="28"/>
          <w:szCs w:val="28"/>
        </w:rPr>
        <w:t>СИНТЕТИЧЕСКИЕ (ЗРЕЛИЩНЫЕ) виды искусства</w:t>
      </w:r>
      <w:r w:rsidRPr="001359F7">
        <w:rPr>
          <w:rFonts w:ascii="Times New Roman" w:hAnsi="Times New Roman" w:cs="Times New Roman"/>
          <w:b/>
          <w:sz w:val="28"/>
          <w:szCs w:val="28"/>
        </w:rPr>
        <w:t>»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4.1 Тема: Знакомство с синтетическими (зрелищными) видами искусства. </w:t>
      </w:r>
      <w:r w:rsidRPr="001359F7">
        <w:rPr>
          <w:rFonts w:ascii="Times New Roman" w:hAnsi="Times New Roman" w:cs="Times New Roman"/>
          <w:sz w:val="28"/>
          <w:szCs w:val="28"/>
        </w:rPr>
        <w:t>Понятие термина «синтетические виды искусства». Хореография, театр, кино, телевидение. Самостоятельная работа: просмотр отдельных фрагментов кинофильмов, хореографических композиций и др. (выбирается преподавателем).</w:t>
      </w:r>
    </w:p>
    <w:p w:rsidR="00BB3341" w:rsidRPr="004A3298" w:rsidRDefault="008974F8" w:rsidP="00314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4.2 Тема:</w:t>
      </w:r>
      <w:r w:rsidR="004A3298">
        <w:rPr>
          <w:rFonts w:ascii="Times New Roman" w:hAnsi="Times New Roman" w:cs="Times New Roman"/>
          <w:b/>
          <w:sz w:val="28"/>
          <w:szCs w:val="28"/>
        </w:rPr>
        <w:t xml:space="preserve"> Современные виды искусства. </w:t>
      </w:r>
      <w:r w:rsidR="004A3298">
        <w:rPr>
          <w:rFonts w:ascii="Times New Roman" w:hAnsi="Times New Roman" w:cs="Times New Roman"/>
          <w:sz w:val="28"/>
          <w:szCs w:val="28"/>
        </w:rPr>
        <w:t>Особенности современного искусства. Поиск новых форм, роль компьютерных технологий. Самостоятельная работа: поиск и рассказ о интересных граффити в городе.</w:t>
      </w:r>
    </w:p>
    <w:p w:rsidR="008974F8" w:rsidRPr="001359F7" w:rsidRDefault="00DE0173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4.3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Тема:</w:t>
      </w:r>
      <w:r w:rsidR="004A3298">
        <w:rPr>
          <w:rFonts w:ascii="Times New Roman" w:hAnsi="Times New Roman" w:cs="Times New Roman"/>
          <w:b/>
          <w:sz w:val="28"/>
          <w:szCs w:val="28"/>
        </w:rPr>
        <w:t xml:space="preserve"> Современные техники</w:t>
      </w:r>
      <w:r w:rsidR="008974F8" w:rsidRPr="001359F7">
        <w:rPr>
          <w:rFonts w:ascii="Times New Roman" w:hAnsi="Times New Roman" w:cs="Times New Roman"/>
          <w:sz w:val="28"/>
          <w:szCs w:val="28"/>
        </w:rPr>
        <w:t>.</w:t>
      </w:r>
      <w:r w:rsidR="004A3298">
        <w:rPr>
          <w:rFonts w:ascii="Times New Roman" w:hAnsi="Times New Roman" w:cs="Times New Roman"/>
          <w:sz w:val="28"/>
          <w:szCs w:val="28"/>
        </w:rPr>
        <w:t xml:space="preserve"> Особенности современного языка искусства, новые материалы. Соединение классических материалов, их неожиданные сочетания. Коллаж,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3298">
        <w:rPr>
          <w:rFonts w:ascii="Times New Roman" w:hAnsi="Times New Roman" w:cs="Times New Roman"/>
          <w:sz w:val="28"/>
          <w:szCs w:val="28"/>
        </w:rPr>
        <w:t xml:space="preserve">как одна из наиболее востребованных и актуальных техник. </w:t>
      </w:r>
    </w:p>
    <w:p w:rsidR="008974F8" w:rsidRDefault="00DE0173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4.4</w:t>
      </w:r>
      <w:r w:rsidR="00B3362C" w:rsidRPr="00DE0173">
        <w:rPr>
          <w:rFonts w:ascii="Times New Roman" w:hAnsi="Times New Roman" w:cs="Times New Roman"/>
          <w:b/>
          <w:sz w:val="28"/>
          <w:szCs w:val="28"/>
        </w:rPr>
        <w:t xml:space="preserve"> Тема: </w:t>
      </w:r>
      <w:r>
        <w:rPr>
          <w:rFonts w:ascii="Times New Roman" w:hAnsi="Times New Roman" w:cs="Times New Roman"/>
          <w:b/>
          <w:sz w:val="28"/>
          <w:szCs w:val="28"/>
        </w:rPr>
        <w:t xml:space="preserve">Контрольный урок. </w:t>
      </w:r>
    </w:p>
    <w:p w:rsidR="00DE0173" w:rsidRPr="00DE0173" w:rsidRDefault="00DE0173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5. Раздел «ЯЗЫК ИЗОБРАЗИТЕЛЬНОГО ИСКУССТВА»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5.1 Тема: «Чем и как работает художник».</w:t>
      </w:r>
      <w:r w:rsidRPr="001359F7">
        <w:rPr>
          <w:rFonts w:ascii="Times New Roman" w:hAnsi="Times New Roman" w:cs="Times New Roman"/>
          <w:sz w:val="28"/>
          <w:szCs w:val="28"/>
        </w:rPr>
        <w:t xml:space="preserve"> Знакомство с профессией «художник». Язык изобразительного искусства.  Художественные материалы (бумага, ее виды, карандаши, кисти, краски и др.). Самостоятельная работа: рисование несложных композиций на свободную тему, с использованием различных художественных материалов.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5.2 </w:t>
      </w:r>
      <w:proofErr w:type="spellStart"/>
      <w:proofErr w:type="gramStart"/>
      <w:r w:rsidRPr="001359F7">
        <w:rPr>
          <w:rFonts w:ascii="Times New Roman" w:hAnsi="Times New Roman" w:cs="Times New Roman"/>
          <w:b/>
          <w:sz w:val="28"/>
          <w:szCs w:val="28"/>
        </w:rPr>
        <w:t>Тема:Виды</w:t>
      </w:r>
      <w:proofErr w:type="spellEnd"/>
      <w:proofErr w:type="gramEnd"/>
      <w:r w:rsidRPr="001359F7">
        <w:rPr>
          <w:rFonts w:ascii="Times New Roman" w:hAnsi="Times New Roman" w:cs="Times New Roman"/>
          <w:b/>
          <w:sz w:val="28"/>
          <w:szCs w:val="28"/>
        </w:rPr>
        <w:t xml:space="preserve"> изображений в картине. </w:t>
      </w:r>
      <w:r w:rsidRPr="001359F7">
        <w:rPr>
          <w:rFonts w:ascii="Times New Roman" w:hAnsi="Times New Roman" w:cs="Times New Roman"/>
          <w:sz w:val="28"/>
          <w:szCs w:val="28"/>
        </w:rPr>
        <w:t xml:space="preserve"> Стилевые особенности различных изображений (реалистическое, декоративное, абстрактное). Сравнительный анализ произведений живописи (Н. </w:t>
      </w:r>
      <w:proofErr w:type="spellStart"/>
      <w:r w:rsidRPr="001359F7">
        <w:rPr>
          <w:rFonts w:ascii="Times New Roman" w:hAnsi="Times New Roman" w:cs="Times New Roman"/>
          <w:sz w:val="28"/>
          <w:szCs w:val="28"/>
        </w:rPr>
        <w:t>Хруцкий</w:t>
      </w:r>
      <w:proofErr w:type="spellEnd"/>
      <w:r w:rsidRPr="001359F7">
        <w:rPr>
          <w:rFonts w:ascii="Times New Roman" w:hAnsi="Times New Roman" w:cs="Times New Roman"/>
          <w:sz w:val="28"/>
          <w:szCs w:val="28"/>
        </w:rPr>
        <w:t>, А. Матисс, К. Малевич). Самостоятельная работа: работа с репродукциями известных художников.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5.3 Тема: Жанры изобразительного искусства.</w:t>
      </w:r>
      <w:r w:rsidRPr="001359F7">
        <w:rPr>
          <w:rFonts w:ascii="Times New Roman" w:hAnsi="Times New Roman" w:cs="Times New Roman"/>
          <w:sz w:val="28"/>
          <w:szCs w:val="28"/>
        </w:rPr>
        <w:t xml:space="preserve"> Понятие «жанр». Жанры изобразительного искусства: портрет, пейзаж, натюрморт, анималистический, мифологический, батальный, бытовой и др. Знакомство с работами художников. Самостоятельная работа: посещение выставочного пространства.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5.4 </w:t>
      </w:r>
      <w:proofErr w:type="spellStart"/>
      <w:proofErr w:type="gramStart"/>
      <w:r w:rsidRPr="001359F7">
        <w:rPr>
          <w:rFonts w:ascii="Times New Roman" w:hAnsi="Times New Roman" w:cs="Times New Roman"/>
          <w:b/>
          <w:sz w:val="28"/>
          <w:szCs w:val="28"/>
        </w:rPr>
        <w:t>Тема:«</w:t>
      </w:r>
      <w:proofErr w:type="gramEnd"/>
      <w:r w:rsidRPr="001359F7">
        <w:rPr>
          <w:rFonts w:ascii="Times New Roman" w:hAnsi="Times New Roman" w:cs="Times New Roman"/>
          <w:b/>
          <w:sz w:val="28"/>
          <w:szCs w:val="28"/>
        </w:rPr>
        <w:t>Композиция</w:t>
      </w:r>
      <w:proofErr w:type="spellEnd"/>
      <w:r w:rsidRPr="001359F7">
        <w:rPr>
          <w:rFonts w:ascii="Times New Roman" w:hAnsi="Times New Roman" w:cs="Times New Roman"/>
          <w:b/>
          <w:sz w:val="28"/>
          <w:szCs w:val="28"/>
        </w:rPr>
        <w:t>».</w:t>
      </w:r>
      <w:r w:rsidRPr="001359F7">
        <w:rPr>
          <w:rFonts w:ascii="Times New Roman" w:hAnsi="Times New Roman" w:cs="Times New Roman"/>
          <w:sz w:val="28"/>
          <w:szCs w:val="28"/>
        </w:rPr>
        <w:t xml:space="preserve"> Понятие «композиция» как составление или сочинение картины. Композиционный центр – замысел картины. Группировка предметов в картине. Анализ художественных произведений. Самостоятельная работа: выполнение несложной композиции с выделением композиционного центра.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 xml:space="preserve">5.5 </w:t>
      </w:r>
      <w:proofErr w:type="spellStart"/>
      <w:proofErr w:type="gramStart"/>
      <w:r w:rsidRPr="001359F7">
        <w:rPr>
          <w:rFonts w:ascii="Times New Roman" w:hAnsi="Times New Roman" w:cs="Times New Roman"/>
          <w:b/>
          <w:sz w:val="28"/>
          <w:szCs w:val="28"/>
        </w:rPr>
        <w:t>Тема:Рисунок</w:t>
      </w:r>
      <w:proofErr w:type="spellEnd"/>
      <w:proofErr w:type="gramEnd"/>
      <w:r w:rsidRPr="001359F7">
        <w:rPr>
          <w:rFonts w:ascii="Times New Roman" w:hAnsi="Times New Roman" w:cs="Times New Roman"/>
          <w:b/>
          <w:sz w:val="28"/>
          <w:szCs w:val="28"/>
        </w:rPr>
        <w:t>.</w:t>
      </w:r>
      <w:r w:rsidRPr="001359F7">
        <w:rPr>
          <w:rFonts w:ascii="Times New Roman" w:hAnsi="Times New Roman" w:cs="Times New Roman"/>
          <w:sz w:val="28"/>
          <w:szCs w:val="28"/>
        </w:rPr>
        <w:t xml:space="preserve"> Искусство рисунка. Значение рисунка как вспомогательного этапа выполнения композиции. Рисунок как самостоятельное произведение искусства. Графические материалы. Самостоятельная работа: работа в библиотеке. Знакомство с произведениями искусства.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5.6 Тема:</w:t>
      </w:r>
      <w:r w:rsidR="00CB196D" w:rsidRPr="001359F7">
        <w:rPr>
          <w:rFonts w:ascii="Times New Roman" w:hAnsi="Times New Roman" w:cs="Times New Roman"/>
          <w:b/>
          <w:sz w:val="28"/>
          <w:szCs w:val="28"/>
        </w:rPr>
        <w:t xml:space="preserve"> Графика.</w:t>
      </w:r>
      <w:r w:rsidRPr="001359F7">
        <w:rPr>
          <w:rFonts w:ascii="Times New Roman" w:hAnsi="Times New Roman" w:cs="Times New Roman"/>
          <w:sz w:val="28"/>
          <w:szCs w:val="28"/>
        </w:rPr>
        <w:t xml:space="preserve"> Знакомство с выразительными возможностями графики: точка, линия, штрих, пятно. Понятие «контур». Виды линий. Штриховка. Понятие тона. Понятие «силуэт», происхождение силуэта. Способ создания силуэта. Использование силуэта в искусстве (иллюстрация, театр теней, декоративно-прикладное творчество). Показ работ учащихся и </w:t>
      </w:r>
      <w:r w:rsidRPr="001359F7">
        <w:rPr>
          <w:rFonts w:ascii="Times New Roman" w:hAnsi="Times New Roman" w:cs="Times New Roman"/>
          <w:sz w:val="28"/>
          <w:szCs w:val="28"/>
        </w:rPr>
        <w:lastRenderedPageBreak/>
        <w:t>репродукций художников. Самостоятельная работа: выполнение несложных графических упражнений.</w:t>
      </w:r>
    </w:p>
    <w:p w:rsidR="008974F8" w:rsidRPr="001359F7" w:rsidRDefault="00CB196D" w:rsidP="00415A07">
      <w:pPr>
        <w:tabs>
          <w:tab w:val="num" w:pos="6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5.7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Тема:</w:t>
      </w:r>
      <w:r w:rsidR="005D72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Язык живописи. </w:t>
      </w:r>
      <w:r w:rsidR="008974F8" w:rsidRPr="001359F7">
        <w:rPr>
          <w:rFonts w:ascii="Times New Roman" w:hAnsi="Times New Roman" w:cs="Times New Roman"/>
          <w:sz w:val="28"/>
          <w:szCs w:val="28"/>
        </w:rPr>
        <w:t>Станк</w:t>
      </w:r>
      <w:r w:rsidR="005D7294">
        <w:rPr>
          <w:rFonts w:ascii="Times New Roman" w:hAnsi="Times New Roman" w:cs="Times New Roman"/>
          <w:sz w:val="28"/>
          <w:szCs w:val="28"/>
        </w:rPr>
        <w:t xml:space="preserve">овая и монументальная живопись, знакомство с музейными коллекциями города. </w:t>
      </w:r>
      <w:r w:rsidR="008974F8" w:rsidRPr="001359F7">
        <w:rPr>
          <w:rFonts w:ascii="Times New Roman" w:hAnsi="Times New Roman" w:cs="Times New Roman"/>
          <w:sz w:val="28"/>
          <w:szCs w:val="28"/>
        </w:rPr>
        <w:t>От эскиза к картине. Самостоятельная работа: знакомство с образцами монументальной живописи (объекты: социальные учреждения, театры, храмы и др.).</w:t>
      </w:r>
    </w:p>
    <w:p w:rsidR="008974F8" w:rsidRPr="001359F7" w:rsidRDefault="00CB196D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5.8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Тема: «Колорит».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 Знакомство с понятием «цвет». Восприятие цвета. Происхождение цветов. Цветовой круг. Теплые, холодные цвета. Цвета в разных сферах жизни. Красочное богатство в картине. Знакомство с понятием «колорит». Нюансы, контрасты, цветовые гармонии. Палитры художников. Самостоятельная работа: выполнение несложных упражнений, подбор репродукций.</w:t>
      </w:r>
    </w:p>
    <w:p w:rsidR="008974F8" w:rsidRPr="001359F7" w:rsidRDefault="00CB196D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5.9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="008974F8" w:rsidRPr="001359F7">
        <w:rPr>
          <w:rFonts w:ascii="Times New Roman" w:hAnsi="Times New Roman" w:cs="Times New Roman"/>
          <w:b/>
          <w:sz w:val="28"/>
          <w:szCs w:val="28"/>
        </w:rPr>
        <w:t>Тема:Способы</w:t>
      </w:r>
      <w:proofErr w:type="spellEnd"/>
      <w:proofErr w:type="gramEnd"/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работы с цветом. </w:t>
      </w:r>
      <w:r w:rsidR="008974F8" w:rsidRPr="001359F7">
        <w:rPr>
          <w:rFonts w:ascii="Times New Roman" w:hAnsi="Times New Roman" w:cs="Times New Roman"/>
          <w:sz w:val="28"/>
          <w:szCs w:val="28"/>
        </w:rPr>
        <w:t>Знакомство с происхождением акварели, ее свойствами. Свойства гуаши. Особенности работы. Знакомство с понятием «пастель», история возникновения техники. Характерные особенности техники. Пастельная бумага, фиксаж. Хранение пастельных работ. Знакомство с техникой работы маслом. Изготовление красок. Способы работы. Показ работ учащихся и репродукций художников, работающих в представленной технике. Самостоя</w:t>
      </w:r>
      <w:r w:rsidR="007D65A6" w:rsidRPr="001359F7">
        <w:rPr>
          <w:rFonts w:ascii="Times New Roman" w:hAnsi="Times New Roman" w:cs="Times New Roman"/>
          <w:sz w:val="28"/>
          <w:szCs w:val="28"/>
        </w:rPr>
        <w:t xml:space="preserve">тельная работа: 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подбор </w:t>
      </w:r>
      <w:r w:rsidR="00A82DF3" w:rsidRPr="001359F7">
        <w:rPr>
          <w:rFonts w:ascii="Times New Roman" w:hAnsi="Times New Roman" w:cs="Times New Roman"/>
          <w:sz w:val="28"/>
          <w:szCs w:val="28"/>
        </w:rPr>
        <w:t>репродукций разных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 техник.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6. Раздел «</w:t>
      </w:r>
      <w:r w:rsidRPr="001359F7">
        <w:rPr>
          <w:rFonts w:ascii="Times New Roman" w:hAnsi="Times New Roman" w:cs="Times New Roman"/>
          <w:b/>
          <w:caps/>
          <w:sz w:val="28"/>
          <w:szCs w:val="28"/>
        </w:rPr>
        <w:t xml:space="preserve">Искусство как вид культурной деятельности.  Многогранный результат </w:t>
      </w:r>
      <w:hyperlink r:id="rId9" w:tooltip="Творчество" w:history="1">
        <w:r w:rsidRPr="001359F7">
          <w:rPr>
            <w:rStyle w:val="a3"/>
            <w:rFonts w:ascii="Times New Roman" w:hAnsi="Times New Roman" w:cs="Times New Roman"/>
            <w:b/>
            <w:caps/>
            <w:color w:val="auto"/>
            <w:sz w:val="28"/>
            <w:szCs w:val="28"/>
          </w:rPr>
          <w:t>творческой деятельности</w:t>
        </w:r>
      </w:hyperlink>
      <w:r w:rsidRPr="001359F7">
        <w:rPr>
          <w:rFonts w:ascii="Times New Roman" w:hAnsi="Times New Roman" w:cs="Times New Roman"/>
          <w:b/>
          <w:caps/>
          <w:sz w:val="28"/>
          <w:szCs w:val="28"/>
        </w:rPr>
        <w:t xml:space="preserve"> поколений. Сохранение и </w:t>
      </w:r>
      <w:r w:rsidR="00A82DF3" w:rsidRPr="001359F7">
        <w:rPr>
          <w:rFonts w:ascii="Times New Roman" w:hAnsi="Times New Roman" w:cs="Times New Roman"/>
          <w:b/>
          <w:caps/>
          <w:sz w:val="28"/>
          <w:szCs w:val="28"/>
        </w:rPr>
        <w:t>ПРИУМНОЖЕНИЕ КУЛЬТУРНОГО</w:t>
      </w:r>
      <w:r w:rsidRPr="001359F7">
        <w:rPr>
          <w:rFonts w:ascii="Times New Roman" w:hAnsi="Times New Roman" w:cs="Times New Roman"/>
          <w:b/>
          <w:caps/>
          <w:sz w:val="28"/>
          <w:szCs w:val="28"/>
        </w:rPr>
        <w:t xml:space="preserve"> наследия</w:t>
      </w:r>
      <w:r w:rsidRPr="001359F7">
        <w:rPr>
          <w:rFonts w:ascii="Times New Roman" w:hAnsi="Times New Roman" w:cs="Times New Roman"/>
          <w:b/>
          <w:sz w:val="28"/>
          <w:szCs w:val="28"/>
        </w:rPr>
        <w:t>»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6.1 Тема: Библиотека.</w:t>
      </w:r>
      <w:r w:rsidRPr="001359F7">
        <w:rPr>
          <w:rFonts w:ascii="Times New Roman" w:hAnsi="Times New Roman" w:cs="Times New Roman"/>
          <w:sz w:val="28"/>
          <w:szCs w:val="28"/>
        </w:rPr>
        <w:t xml:space="preserve">  Знакомство с термином «библиотека». Профессия библиотекарь. Виды библиотек (детская, специализированная библиотека по искусству, техническая, ме</w:t>
      </w:r>
      <w:r w:rsidR="00873213" w:rsidRPr="001359F7">
        <w:rPr>
          <w:rFonts w:ascii="Times New Roman" w:hAnsi="Times New Roman" w:cs="Times New Roman"/>
          <w:sz w:val="28"/>
          <w:szCs w:val="28"/>
        </w:rPr>
        <w:t>дицинская и др.).</w:t>
      </w:r>
      <w:r w:rsidRPr="001359F7">
        <w:rPr>
          <w:rFonts w:ascii="Times New Roman" w:hAnsi="Times New Roman" w:cs="Times New Roman"/>
          <w:sz w:val="28"/>
          <w:szCs w:val="28"/>
        </w:rPr>
        <w:t xml:space="preserve"> Отделы библиотеки (отдел </w:t>
      </w:r>
      <w:proofErr w:type="spellStart"/>
      <w:r w:rsidRPr="001359F7">
        <w:rPr>
          <w:rFonts w:ascii="Times New Roman" w:hAnsi="Times New Roman" w:cs="Times New Roman"/>
          <w:sz w:val="28"/>
          <w:szCs w:val="28"/>
        </w:rPr>
        <w:t>книгохранения</w:t>
      </w:r>
      <w:proofErr w:type="spellEnd"/>
      <w:r w:rsidRPr="001359F7">
        <w:rPr>
          <w:rFonts w:ascii="Times New Roman" w:hAnsi="Times New Roman" w:cs="Times New Roman"/>
          <w:sz w:val="28"/>
          <w:szCs w:val="28"/>
        </w:rPr>
        <w:t xml:space="preserve">, читальный зал, абонемент, видеозал, </w:t>
      </w:r>
      <w:proofErr w:type="spellStart"/>
      <w:r w:rsidRPr="001359F7">
        <w:rPr>
          <w:rFonts w:ascii="Times New Roman" w:hAnsi="Times New Roman" w:cs="Times New Roman"/>
          <w:sz w:val="28"/>
          <w:szCs w:val="28"/>
        </w:rPr>
        <w:t>медиатека</w:t>
      </w:r>
      <w:proofErr w:type="spellEnd"/>
      <w:r w:rsidRPr="001359F7">
        <w:rPr>
          <w:rFonts w:ascii="Times New Roman" w:hAnsi="Times New Roman" w:cs="Times New Roman"/>
          <w:sz w:val="28"/>
          <w:szCs w:val="28"/>
        </w:rPr>
        <w:t>). Регистрация. Знакомство с библиотечными терминами (каталог, формуляр, комплектование). Адрес книги (знакомство с каталогом). Самостоятельная работа: повторение и закрепление материала.</w:t>
      </w:r>
    </w:p>
    <w:p w:rsidR="008974F8" w:rsidRPr="001359F7" w:rsidRDefault="00873213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6.2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Тема: Как работать с книгой. </w:t>
      </w:r>
      <w:r w:rsidR="008974F8" w:rsidRPr="001359F7">
        <w:rPr>
          <w:rFonts w:ascii="Times New Roman" w:hAnsi="Times New Roman" w:cs="Times New Roman"/>
          <w:sz w:val="28"/>
          <w:szCs w:val="28"/>
        </w:rPr>
        <w:t>Знакомство с книгой как материальной ценностью. Детская книга. Жанры детской книги (сказка, повесть, рассказ, стихотворение и др.) Искусство оформления книги. Иллюстрации. Самостоятельная раб</w:t>
      </w:r>
      <w:r w:rsidR="00815484" w:rsidRPr="001359F7">
        <w:rPr>
          <w:rFonts w:ascii="Times New Roman" w:hAnsi="Times New Roman" w:cs="Times New Roman"/>
          <w:sz w:val="28"/>
          <w:szCs w:val="28"/>
        </w:rPr>
        <w:t>ота: з</w:t>
      </w:r>
      <w:r w:rsidR="007D65A6" w:rsidRPr="001359F7">
        <w:rPr>
          <w:rFonts w:ascii="Times New Roman" w:hAnsi="Times New Roman" w:cs="Times New Roman"/>
          <w:sz w:val="28"/>
          <w:szCs w:val="28"/>
        </w:rPr>
        <w:t>а</w:t>
      </w:r>
      <w:r w:rsidR="00815484" w:rsidRPr="001359F7">
        <w:rPr>
          <w:rFonts w:ascii="Times New Roman" w:hAnsi="Times New Roman" w:cs="Times New Roman"/>
          <w:sz w:val="28"/>
          <w:szCs w:val="28"/>
        </w:rPr>
        <w:t>писать любимых детских писателей.</w:t>
      </w:r>
    </w:p>
    <w:p w:rsidR="008974F8" w:rsidRPr="001359F7" w:rsidRDefault="00873213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6.3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Тема: Музеи. </w:t>
      </w:r>
      <w:r w:rsidR="008974F8" w:rsidRPr="001359F7">
        <w:rPr>
          <w:rFonts w:ascii="Times New Roman" w:hAnsi="Times New Roman" w:cs="Times New Roman"/>
          <w:sz w:val="28"/>
          <w:szCs w:val="28"/>
        </w:rPr>
        <w:t>С чего начинается</w:t>
      </w:r>
      <w:r w:rsidR="005D7294">
        <w:rPr>
          <w:rFonts w:ascii="Times New Roman" w:hAnsi="Times New Roman" w:cs="Times New Roman"/>
          <w:sz w:val="28"/>
          <w:szCs w:val="28"/>
        </w:rPr>
        <w:t xml:space="preserve"> </w:t>
      </w:r>
      <w:r w:rsidR="008974F8" w:rsidRPr="001359F7">
        <w:rPr>
          <w:rFonts w:ascii="Times New Roman" w:hAnsi="Times New Roman" w:cs="Times New Roman"/>
          <w:sz w:val="28"/>
          <w:szCs w:val="28"/>
        </w:rPr>
        <w:t>музей. Знакомство с термином «музей». История. Виды музеев (исторический, краеведческий, музеи искусства, литературный, зоологический и др.). Выставочное пространство.</w:t>
      </w:r>
      <w:r w:rsidR="005D729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8974F8" w:rsidRPr="001359F7">
        <w:rPr>
          <w:rFonts w:ascii="Times New Roman" w:hAnsi="Times New Roman" w:cs="Times New Roman"/>
          <w:sz w:val="28"/>
          <w:szCs w:val="28"/>
        </w:rPr>
        <w:t>Знакомство с экспозицией. Знакомство с термином «экскурсия». Профессия экскурсовода. Виды и формы экскурсий</w:t>
      </w:r>
      <w:r w:rsidR="008974F8" w:rsidRPr="001359F7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="008974F8" w:rsidRPr="001359F7">
        <w:rPr>
          <w:rFonts w:ascii="Times New Roman" w:hAnsi="Times New Roman" w:cs="Times New Roman"/>
          <w:sz w:val="28"/>
          <w:szCs w:val="28"/>
        </w:rPr>
        <w:t>Частные музеи.  Правила поведения. Самостоятельная работа: посещение музея.</w:t>
      </w:r>
    </w:p>
    <w:p w:rsidR="008974F8" w:rsidRPr="001359F7" w:rsidRDefault="00873213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6.4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Тема: Реставрация и хранение объектов культуры и искусства.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 Знакомство с профессией «реставратор». Материалы и инструменты. Хранение </w:t>
      </w:r>
      <w:r w:rsidR="00CB196D" w:rsidRPr="001359F7">
        <w:rPr>
          <w:rFonts w:ascii="Times New Roman" w:hAnsi="Times New Roman" w:cs="Times New Roman"/>
          <w:sz w:val="28"/>
          <w:szCs w:val="28"/>
        </w:rPr>
        <w:t xml:space="preserve">объектов культуры. 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 Архив. Музей. Библиотека. Различные фонды. </w:t>
      </w:r>
      <w:r w:rsidR="008974F8" w:rsidRPr="001359F7">
        <w:rPr>
          <w:rFonts w:ascii="Times New Roman" w:hAnsi="Times New Roman" w:cs="Times New Roman"/>
          <w:sz w:val="28"/>
          <w:szCs w:val="28"/>
        </w:rPr>
        <w:lastRenderedPageBreak/>
        <w:t>Интернет-ресурсы. Самостоятельная работа: поиск информации (заданной преподавателем) через удобные (доступные) ресурсы.</w:t>
      </w:r>
    </w:p>
    <w:p w:rsidR="008974F8" w:rsidRPr="001359F7" w:rsidRDefault="00CB196D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6.5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Тема: «Мой </w:t>
      </w:r>
      <w:r w:rsidR="006C0DA1" w:rsidRPr="001359F7">
        <w:rPr>
          <w:rFonts w:ascii="Times New Roman" w:hAnsi="Times New Roman" w:cs="Times New Roman"/>
          <w:b/>
          <w:sz w:val="28"/>
          <w:szCs w:val="28"/>
        </w:rPr>
        <w:t>родной город вчера и сегодня».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 Знакомство с историей города, его фотоархивом. Известные люди города. Выполнение творч</w:t>
      </w:r>
      <w:r w:rsidR="006C0DA1" w:rsidRPr="001359F7">
        <w:rPr>
          <w:rFonts w:ascii="Times New Roman" w:hAnsi="Times New Roman" w:cs="Times New Roman"/>
          <w:sz w:val="28"/>
          <w:szCs w:val="28"/>
        </w:rPr>
        <w:t>еских композиций на тему «Мой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 город» с последующим обсуждением. Самостоятельная работа: выполнение </w:t>
      </w:r>
      <w:r w:rsidR="00A82DF3" w:rsidRPr="001359F7">
        <w:rPr>
          <w:rFonts w:ascii="Times New Roman" w:hAnsi="Times New Roman" w:cs="Times New Roman"/>
          <w:sz w:val="28"/>
          <w:szCs w:val="28"/>
        </w:rPr>
        <w:t>фотографий родного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 города (улиц</w:t>
      </w:r>
      <w:r w:rsidR="006C0DA1" w:rsidRPr="001359F7">
        <w:rPr>
          <w:rFonts w:ascii="Times New Roman" w:hAnsi="Times New Roman" w:cs="Times New Roman"/>
          <w:sz w:val="28"/>
          <w:szCs w:val="28"/>
        </w:rPr>
        <w:t>ы, парки и др.)</w:t>
      </w:r>
      <w:r w:rsidR="008974F8" w:rsidRPr="001359F7">
        <w:rPr>
          <w:rFonts w:ascii="Times New Roman" w:hAnsi="Times New Roman" w:cs="Times New Roman"/>
          <w:sz w:val="28"/>
          <w:szCs w:val="28"/>
        </w:rPr>
        <w:t>.</w:t>
      </w:r>
    </w:p>
    <w:p w:rsidR="008974F8" w:rsidRPr="001359F7" w:rsidRDefault="00CB196D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6.6</w:t>
      </w:r>
      <w:r w:rsidR="008974F8" w:rsidRPr="001359F7">
        <w:rPr>
          <w:rFonts w:ascii="Times New Roman" w:hAnsi="Times New Roman" w:cs="Times New Roman"/>
          <w:b/>
          <w:sz w:val="28"/>
          <w:szCs w:val="28"/>
        </w:rPr>
        <w:t xml:space="preserve"> Тема: Тема: Значение культурного наследия в истории человечества.</w:t>
      </w:r>
      <w:r w:rsidR="008974F8" w:rsidRPr="001359F7">
        <w:rPr>
          <w:rFonts w:ascii="Times New Roman" w:hAnsi="Times New Roman" w:cs="Times New Roman"/>
          <w:sz w:val="28"/>
          <w:szCs w:val="28"/>
        </w:rPr>
        <w:t xml:space="preserve"> Великие находки. Судьбы произведений искусства. Кражи и разрушения в жизни произведений искусства. Признание ценности. Популярность. Самостоятельная работа: подготовка сообщения о каком-либо произвед</w:t>
      </w:r>
      <w:r w:rsidR="00815484" w:rsidRPr="001359F7">
        <w:rPr>
          <w:rFonts w:ascii="Times New Roman" w:hAnsi="Times New Roman" w:cs="Times New Roman"/>
          <w:sz w:val="28"/>
          <w:szCs w:val="28"/>
        </w:rPr>
        <w:t>ении искусства</w:t>
      </w:r>
      <w:r w:rsidR="008974F8" w:rsidRPr="001359F7">
        <w:rPr>
          <w:rFonts w:ascii="Times New Roman" w:hAnsi="Times New Roman" w:cs="Times New Roman"/>
          <w:sz w:val="28"/>
          <w:szCs w:val="28"/>
        </w:rPr>
        <w:t>.</w:t>
      </w:r>
    </w:p>
    <w:p w:rsidR="00815484" w:rsidRPr="001359F7" w:rsidRDefault="00A82DF3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6.7 Контрольный</w:t>
      </w:r>
      <w:r w:rsidR="00815484" w:rsidRPr="001359F7">
        <w:rPr>
          <w:rFonts w:ascii="Times New Roman" w:hAnsi="Times New Roman" w:cs="Times New Roman"/>
          <w:b/>
          <w:sz w:val="28"/>
          <w:szCs w:val="28"/>
        </w:rPr>
        <w:t xml:space="preserve"> урок.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1359F7">
        <w:rPr>
          <w:rFonts w:ascii="Times New Roman" w:hAnsi="Times New Roman" w:cs="Times New Roman"/>
          <w:b/>
          <w:sz w:val="28"/>
          <w:szCs w:val="28"/>
        </w:rPr>
        <w:t>. ТРЕБОВАНИЯ К УРОВНЮ ПОДГОТОВКИ ОБУЧАЮЩИХСЯ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 xml:space="preserve">Раздел содержит перечень знаний, умений и навыков, приобретение которых обеспечивает программа </w:t>
      </w:r>
      <w:r w:rsidRPr="001359F7">
        <w:rPr>
          <w:rStyle w:val="c5c1c19"/>
          <w:rFonts w:ascii="Times New Roman" w:hAnsi="Times New Roman" w:cs="Times New Roman"/>
          <w:sz w:val="28"/>
          <w:szCs w:val="28"/>
        </w:rPr>
        <w:t>«Беседы об искусстве»:</w:t>
      </w:r>
    </w:p>
    <w:p w:rsidR="008974F8" w:rsidRPr="001359F7" w:rsidRDefault="008974F8" w:rsidP="00415A07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Сформированный комплекс первоначальных знаний об искусстве, его видах и жанрах, направленный на формирование эстетических взглядов, художественного вкуса, пробуждение интереса к искусству и деятельности в сферах искусства.</w:t>
      </w:r>
    </w:p>
    <w:p w:rsidR="008974F8" w:rsidRPr="001359F7" w:rsidRDefault="008974F8" w:rsidP="00415A07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Знание особенностей языка различных видов искусства.</w:t>
      </w:r>
    </w:p>
    <w:p w:rsidR="008974F8" w:rsidRPr="001359F7" w:rsidRDefault="008974F8" w:rsidP="00415A07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Владение первичными навыками анализа произведений искусства.</w:t>
      </w:r>
    </w:p>
    <w:p w:rsidR="008974F8" w:rsidRPr="001359F7" w:rsidRDefault="008974F8" w:rsidP="00415A07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Владение навыками восприятия художественного образа.</w:t>
      </w:r>
    </w:p>
    <w:p w:rsidR="008974F8" w:rsidRPr="001359F7" w:rsidRDefault="008974F8" w:rsidP="00415A07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Формирование навыка логически и последовательно излагать свои мысли, свое отношение к изучаемому материалу.</w:t>
      </w:r>
    </w:p>
    <w:p w:rsidR="008974F8" w:rsidRPr="001359F7" w:rsidRDefault="008974F8" w:rsidP="00415A07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 xml:space="preserve">Формирование навыков работы с доступными информационными ресурсами (библиотечные ресурсы, интернет ресурсы, аудио-видео ресурсы). </w:t>
      </w:r>
    </w:p>
    <w:p w:rsidR="008974F8" w:rsidRPr="001359F7" w:rsidRDefault="008974F8" w:rsidP="00415A07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 xml:space="preserve">Формирование эстетических норм поведения в пространствах культуры (библиотеки, выставочные залы, музеи, театры, филармонии и т.д.).  </w:t>
      </w:r>
    </w:p>
    <w:p w:rsidR="008974F8" w:rsidRPr="001359F7" w:rsidRDefault="008974F8" w:rsidP="00415A07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359F7">
        <w:rPr>
          <w:rFonts w:ascii="Times New Roman" w:hAnsi="Times New Roman" w:cs="Times New Roman"/>
          <w:b/>
          <w:sz w:val="28"/>
          <w:szCs w:val="28"/>
        </w:rPr>
        <w:t>. ФОРМЫ И МЕТОДЫ КОНТРОЛЯ, СИСТЕМА ОЦЕНОК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4F8" w:rsidRPr="001359F7" w:rsidRDefault="008974F8" w:rsidP="00415A07">
      <w:pPr>
        <w:pStyle w:val="c0c23c4c36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 w:rsidRPr="001359F7">
        <w:rPr>
          <w:sz w:val="28"/>
          <w:szCs w:val="28"/>
        </w:rPr>
        <w:t xml:space="preserve">Программа «Беседы об искусстве» предусматривает </w:t>
      </w:r>
      <w:r w:rsidR="00A82DF3" w:rsidRPr="001359F7">
        <w:rPr>
          <w:sz w:val="28"/>
          <w:szCs w:val="28"/>
        </w:rPr>
        <w:t>промежуточный контроль</w:t>
      </w:r>
      <w:r w:rsidRPr="001359F7">
        <w:rPr>
          <w:sz w:val="28"/>
          <w:szCs w:val="28"/>
        </w:rPr>
        <w:t xml:space="preserve"> успеваемости учащихся в форме контрольных уроков, которые проводятся во 2-</w:t>
      </w:r>
      <w:r w:rsidR="00A82DF3" w:rsidRPr="001359F7">
        <w:rPr>
          <w:sz w:val="28"/>
          <w:szCs w:val="28"/>
        </w:rPr>
        <w:t>м полугодии</w:t>
      </w:r>
      <w:r w:rsidRPr="001359F7">
        <w:rPr>
          <w:sz w:val="28"/>
          <w:szCs w:val="28"/>
        </w:rPr>
        <w:t xml:space="preserve"> (при реализации программы за 1 год). Проверка знаний по изученным разделам программы может </w:t>
      </w:r>
      <w:r w:rsidR="00A82DF3" w:rsidRPr="001359F7">
        <w:rPr>
          <w:sz w:val="28"/>
          <w:szCs w:val="28"/>
        </w:rPr>
        <w:t>осуществляться в</w:t>
      </w:r>
      <w:r w:rsidRPr="001359F7">
        <w:rPr>
          <w:sz w:val="28"/>
          <w:szCs w:val="28"/>
        </w:rPr>
        <w:t xml:space="preserve"> виде тестовых заданий, устного опроса, подготовки творческого проекта (презентация, сообщение, сочинение, представление творческой композиции). 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 xml:space="preserve">Контрольный урок проводится на последнем занятии </w:t>
      </w:r>
      <w:r w:rsidR="00A82DF3" w:rsidRPr="001359F7">
        <w:rPr>
          <w:rFonts w:ascii="Times New Roman" w:hAnsi="Times New Roman" w:cs="Times New Roman"/>
          <w:sz w:val="28"/>
          <w:szCs w:val="28"/>
        </w:rPr>
        <w:t>полугодия в</w:t>
      </w:r>
      <w:r w:rsidRPr="001359F7">
        <w:rPr>
          <w:rFonts w:ascii="Times New Roman" w:hAnsi="Times New Roman" w:cs="Times New Roman"/>
          <w:sz w:val="28"/>
          <w:szCs w:val="28"/>
        </w:rPr>
        <w:t xml:space="preserve"> рамках аудиторного занятия в течение 1 урока. Оценка работ учащихся ставится с учетом прописанных ниже критериев.</w:t>
      </w:r>
    </w:p>
    <w:p w:rsidR="008974F8" w:rsidRPr="001359F7" w:rsidRDefault="008974F8" w:rsidP="00415A07">
      <w:pPr>
        <w:pStyle w:val="c0c23c4c36"/>
        <w:shd w:val="clear" w:color="auto" w:fill="FFFFFF"/>
        <w:spacing w:before="0" w:after="0"/>
        <w:ind w:firstLine="709"/>
        <w:rPr>
          <w:rStyle w:val="c5c1c19"/>
          <w:b/>
          <w:sz w:val="28"/>
          <w:szCs w:val="28"/>
        </w:rPr>
      </w:pPr>
    </w:p>
    <w:p w:rsidR="008974F8" w:rsidRPr="001359F7" w:rsidRDefault="008974F8" w:rsidP="00415A07">
      <w:pPr>
        <w:pStyle w:val="c0c23c4c36"/>
        <w:shd w:val="clear" w:color="auto" w:fill="FFFFFF"/>
        <w:spacing w:before="0" w:after="0"/>
        <w:ind w:firstLine="709"/>
        <w:jc w:val="center"/>
        <w:rPr>
          <w:rStyle w:val="c5c1c19"/>
          <w:b/>
          <w:i/>
          <w:sz w:val="28"/>
          <w:szCs w:val="28"/>
        </w:rPr>
      </w:pPr>
      <w:r w:rsidRPr="001359F7">
        <w:rPr>
          <w:rStyle w:val="c5c1c19"/>
          <w:b/>
          <w:i/>
          <w:sz w:val="28"/>
          <w:szCs w:val="28"/>
        </w:rPr>
        <w:lastRenderedPageBreak/>
        <w:t xml:space="preserve">Методические рекомендации по критериям оценивания работ учащихся 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b/>
          <w:sz w:val="28"/>
          <w:szCs w:val="28"/>
        </w:rPr>
        <w:t>Тестовые задания</w:t>
      </w:r>
      <w:r w:rsidRPr="001359F7">
        <w:rPr>
          <w:rFonts w:ascii="Times New Roman" w:hAnsi="Times New Roman" w:cs="Times New Roman"/>
          <w:sz w:val="28"/>
          <w:szCs w:val="28"/>
        </w:rPr>
        <w:t xml:space="preserve"> – задания с выбором ответа. </w:t>
      </w:r>
      <w:r w:rsidRPr="001359F7">
        <w:rPr>
          <w:rStyle w:val="a4"/>
          <w:rFonts w:ascii="Times New Roman" w:hAnsi="Times New Roman" w:cs="Times New Roman"/>
          <w:b w:val="0"/>
          <w:sz w:val="28"/>
          <w:szCs w:val="28"/>
        </w:rPr>
        <w:t>Тест</w:t>
      </w:r>
      <w:r w:rsidRPr="001359F7">
        <w:rPr>
          <w:rFonts w:ascii="Times New Roman" w:hAnsi="Times New Roman" w:cs="Times New Roman"/>
          <w:sz w:val="28"/>
          <w:szCs w:val="28"/>
        </w:rPr>
        <w:t xml:space="preserve"> составляется из вопросов изученного </w:t>
      </w:r>
      <w:r w:rsidR="00A82DF3" w:rsidRPr="001359F7">
        <w:rPr>
          <w:rFonts w:ascii="Times New Roman" w:hAnsi="Times New Roman" w:cs="Times New Roman"/>
          <w:sz w:val="28"/>
          <w:szCs w:val="28"/>
        </w:rPr>
        <w:t>курса на</w:t>
      </w:r>
      <w:r w:rsidRPr="001359F7">
        <w:rPr>
          <w:rFonts w:ascii="Times New Roman" w:hAnsi="Times New Roman" w:cs="Times New Roman"/>
          <w:sz w:val="28"/>
          <w:szCs w:val="28"/>
        </w:rPr>
        <w:t xml:space="preserve"> уровне «ученик должен знать» (требования к уровню подготовки обучающихся).</w:t>
      </w:r>
    </w:p>
    <w:p w:rsidR="008974F8" w:rsidRPr="001359F7" w:rsidRDefault="008974F8" w:rsidP="00415A07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«5» (отлично) – 90% - 100% правильных ответов;</w:t>
      </w:r>
    </w:p>
    <w:p w:rsidR="008974F8" w:rsidRPr="001359F7" w:rsidRDefault="008974F8" w:rsidP="00415A07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«4» (хорошо) – 70% - 89% правильных ответов;</w:t>
      </w:r>
    </w:p>
    <w:p w:rsidR="008974F8" w:rsidRPr="001359F7" w:rsidRDefault="008974F8" w:rsidP="00415A07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«3» (удовлетворительно) – 50% - 69% правильных ответов.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 xml:space="preserve">2. </w:t>
      </w:r>
      <w:r w:rsidRPr="001359F7">
        <w:rPr>
          <w:rFonts w:ascii="Times New Roman" w:hAnsi="Times New Roman" w:cs="Times New Roman"/>
          <w:b/>
          <w:sz w:val="28"/>
          <w:szCs w:val="28"/>
        </w:rPr>
        <w:t>Устный опрос</w:t>
      </w:r>
      <w:r w:rsidRPr="001359F7">
        <w:rPr>
          <w:rFonts w:ascii="Times New Roman" w:hAnsi="Times New Roman" w:cs="Times New Roman"/>
          <w:sz w:val="28"/>
          <w:szCs w:val="28"/>
        </w:rPr>
        <w:t xml:space="preserve"> - проверка знаний в форме беседы, которая предполагает знание терминологии предмета, выразительных средств искусства, владение первичными навыками анализа произведений искусства.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«5» (отлично) – учащийся правильно отвечает на вопросы преподавателя, ориентируется в пройденном материале;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«</w:t>
      </w:r>
      <w:r w:rsidR="00A82DF3" w:rsidRPr="001359F7">
        <w:rPr>
          <w:rFonts w:ascii="Times New Roman" w:hAnsi="Times New Roman" w:cs="Times New Roman"/>
          <w:sz w:val="28"/>
          <w:szCs w:val="28"/>
        </w:rPr>
        <w:t>4» -</w:t>
      </w:r>
      <w:r w:rsidRPr="001359F7">
        <w:rPr>
          <w:rFonts w:ascii="Times New Roman" w:hAnsi="Times New Roman" w:cs="Times New Roman"/>
          <w:sz w:val="28"/>
          <w:szCs w:val="28"/>
        </w:rPr>
        <w:t xml:space="preserve"> учащийся ориентируется в пройденном материале, </w:t>
      </w:r>
      <w:r w:rsidR="00A82DF3" w:rsidRPr="001359F7">
        <w:rPr>
          <w:rFonts w:ascii="Times New Roman" w:hAnsi="Times New Roman" w:cs="Times New Roman"/>
          <w:sz w:val="28"/>
          <w:szCs w:val="28"/>
        </w:rPr>
        <w:t>допустил 1</w:t>
      </w:r>
      <w:r w:rsidRPr="001359F7">
        <w:rPr>
          <w:rFonts w:ascii="Times New Roman" w:hAnsi="Times New Roman" w:cs="Times New Roman"/>
          <w:sz w:val="28"/>
          <w:szCs w:val="28"/>
        </w:rPr>
        <w:t xml:space="preserve">-2 ошибки; 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 xml:space="preserve">«3» – учащийся часто ошибался, ответил правильно только на половину вопросов. 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 xml:space="preserve">3. </w:t>
      </w:r>
      <w:r w:rsidRPr="001359F7">
        <w:rPr>
          <w:rFonts w:ascii="Times New Roman" w:hAnsi="Times New Roman" w:cs="Times New Roman"/>
          <w:b/>
          <w:sz w:val="28"/>
          <w:szCs w:val="28"/>
        </w:rPr>
        <w:t xml:space="preserve">Подготовка творческого проекта </w:t>
      </w:r>
      <w:r w:rsidRPr="001359F7">
        <w:rPr>
          <w:rFonts w:ascii="Times New Roman" w:hAnsi="Times New Roman" w:cs="Times New Roman"/>
          <w:sz w:val="28"/>
          <w:szCs w:val="28"/>
        </w:rPr>
        <w:t>– форма проверки знаний и умений в виде выполнения творческого задания, например, подготовка презентации, сочинения, выполнение творческой композиции.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«5» (отлично) – учащийся демонстрирует высокий уровень владения материалом, тема проекта полностью раскрыта, оригинальна форма подачи проекта;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1359F7">
        <w:rPr>
          <w:rFonts w:ascii="Times New Roman" w:hAnsi="Times New Roman" w:cs="Times New Roman"/>
          <w:sz w:val="28"/>
          <w:szCs w:val="28"/>
        </w:rPr>
        <w:t>4»  -</w:t>
      </w:r>
      <w:proofErr w:type="gramEnd"/>
      <w:r w:rsidRPr="001359F7">
        <w:rPr>
          <w:rFonts w:ascii="Times New Roman" w:hAnsi="Times New Roman" w:cs="Times New Roman"/>
          <w:sz w:val="28"/>
          <w:szCs w:val="28"/>
        </w:rPr>
        <w:t xml:space="preserve"> учащийся ориентируется в пройденном материале, но недостаточно полно раскрыта тема проекта;  </w:t>
      </w:r>
    </w:p>
    <w:p w:rsidR="008974F8" w:rsidRPr="001359F7" w:rsidRDefault="008974F8" w:rsidP="0041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>«3» – тема проекта не раскрыта, форма подачи не отличается оригинальностью.</w:t>
      </w:r>
    </w:p>
    <w:p w:rsidR="008974F8" w:rsidRPr="001359F7" w:rsidRDefault="008974F8" w:rsidP="00415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974F8" w:rsidRPr="001359F7" w:rsidRDefault="008974F8" w:rsidP="00415A07">
      <w:pPr>
        <w:pStyle w:val="c0c23c4c36"/>
        <w:shd w:val="clear" w:color="auto" w:fill="FFFFFF"/>
        <w:spacing w:before="0" w:after="0"/>
        <w:jc w:val="center"/>
        <w:rPr>
          <w:b/>
          <w:sz w:val="28"/>
          <w:szCs w:val="28"/>
        </w:rPr>
      </w:pPr>
      <w:r w:rsidRPr="001359F7">
        <w:rPr>
          <w:b/>
          <w:sz w:val="28"/>
          <w:szCs w:val="28"/>
          <w:lang w:val="en-US"/>
        </w:rPr>
        <w:t>VI</w:t>
      </w:r>
      <w:r w:rsidRPr="001359F7">
        <w:rPr>
          <w:b/>
          <w:sz w:val="28"/>
          <w:szCs w:val="28"/>
        </w:rPr>
        <w:t>. МЕТОДИЧЕСКОЕ ОБЕСПЕЧЕНИЕ УЧЕБНОГО ПРОЦЕССА</w:t>
      </w:r>
    </w:p>
    <w:p w:rsidR="008974F8" w:rsidRPr="001359F7" w:rsidRDefault="008974F8" w:rsidP="00415A07">
      <w:pPr>
        <w:pStyle w:val="c0c23c4c36"/>
        <w:shd w:val="clear" w:color="auto" w:fill="FFFFFF"/>
        <w:spacing w:before="0" w:after="0"/>
        <w:ind w:firstLine="709"/>
        <w:jc w:val="center"/>
        <w:rPr>
          <w:rStyle w:val="c5c1c19"/>
          <w:sz w:val="28"/>
          <w:szCs w:val="28"/>
        </w:rPr>
      </w:pPr>
    </w:p>
    <w:p w:rsidR="008974F8" w:rsidRPr="001359F7" w:rsidRDefault="008974F8" w:rsidP="00415A07">
      <w:pPr>
        <w:pStyle w:val="c0c25c4"/>
        <w:shd w:val="clear" w:color="auto" w:fill="FFFFFF"/>
        <w:spacing w:before="0" w:after="0"/>
        <w:ind w:firstLine="709"/>
        <w:jc w:val="both"/>
        <w:rPr>
          <w:rStyle w:val="c5c1"/>
          <w:sz w:val="28"/>
          <w:szCs w:val="28"/>
        </w:rPr>
      </w:pPr>
      <w:r w:rsidRPr="001359F7"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</w:t>
      </w:r>
    </w:p>
    <w:p w:rsidR="008974F8" w:rsidRPr="001359F7" w:rsidRDefault="008974F8" w:rsidP="00415A07">
      <w:pPr>
        <w:pStyle w:val="c0c25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 w:rsidRPr="001359F7">
        <w:rPr>
          <w:rStyle w:val="c5c1"/>
          <w:sz w:val="28"/>
          <w:szCs w:val="28"/>
        </w:rPr>
        <w:t>Основные методы обучения</w:t>
      </w:r>
      <w:r w:rsidRPr="001359F7">
        <w:rPr>
          <w:rStyle w:val="c5c1c19c8"/>
          <w:sz w:val="28"/>
          <w:szCs w:val="28"/>
        </w:rPr>
        <w:t>:</w:t>
      </w: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Style w:val="c5c1"/>
          <w:rFonts w:ascii="Times New Roman" w:hAnsi="Times New Roman" w:cs="Times New Roman"/>
          <w:sz w:val="28"/>
          <w:szCs w:val="28"/>
        </w:rPr>
        <w:t>объяснительно-иллюстративный, в том числе, демонстрация методических пособий, иллюстраций;</w:t>
      </w: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Style w:val="c5c1"/>
          <w:rFonts w:ascii="Times New Roman" w:hAnsi="Times New Roman" w:cs="Times New Roman"/>
          <w:sz w:val="28"/>
          <w:szCs w:val="28"/>
        </w:rPr>
        <w:t>частично-поисковый (выполнение вариативных заданий);</w:t>
      </w: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Style w:val="c5c1"/>
          <w:rFonts w:ascii="Times New Roman" w:hAnsi="Times New Roman" w:cs="Times New Roman"/>
          <w:sz w:val="28"/>
          <w:szCs w:val="28"/>
        </w:rPr>
        <w:t>творческий (творческие задания, участие детей в дискуссиях, беседах);</w:t>
      </w: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Style w:val="c5c1"/>
          <w:rFonts w:ascii="Times New Roman" w:hAnsi="Times New Roman" w:cs="Times New Roman"/>
          <w:sz w:val="28"/>
          <w:szCs w:val="28"/>
        </w:rPr>
        <w:t>игровые (занятие-сказка, занятие-путешествие, динамическая пауза, проведение экскурсий и др.).</w:t>
      </w:r>
    </w:p>
    <w:p w:rsidR="008974F8" w:rsidRPr="001359F7" w:rsidRDefault="008974F8" w:rsidP="00415A07">
      <w:pPr>
        <w:pStyle w:val="c0c23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 w:rsidRPr="001359F7">
        <w:rPr>
          <w:rStyle w:val="c5c1"/>
          <w:sz w:val="28"/>
          <w:szCs w:val="28"/>
        </w:rPr>
        <w:t>Основное время на занятиях отводится беседе. Создание творческой атмосферы на занятии способствует появлению и укреплению заинтересованности в собственной творческой деятельности. С этой целью педагогу необходимо знакомить детей с работами художников и народных мастеров, с шедеврами живописи и графики (используя богатые книжн</w:t>
      </w:r>
      <w:r w:rsidR="000D16B6" w:rsidRPr="001359F7">
        <w:rPr>
          <w:rStyle w:val="c5c1"/>
          <w:sz w:val="28"/>
          <w:szCs w:val="28"/>
        </w:rPr>
        <w:t>ые фонды</w:t>
      </w:r>
      <w:r w:rsidRPr="001359F7">
        <w:rPr>
          <w:rStyle w:val="c5c1"/>
          <w:sz w:val="28"/>
          <w:szCs w:val="28"/>
        </w:rPr>
        <w:t xml:space="preserve"> школьной библиотеки). Важным условием творческой заинтересованности учащихся является приобщение детей к посещению </w:t>
      </w:r>
      <w:r w:rsidRPr="001359F7">
        <w:rPr>
          <w:rStyle w:val="c5c1"/>
          <w:sz w:val="28"/>
          <w:szCs w:val="28"/>
        </w:rPr>
        <w:lastRenderedPageBreak/>
        <w:t xml:space="preserve">художественных выставок, музеев, театров, проведение экскурсий. </w:t>
      </w:r>
      <w:r w:rsidRPr="001359F7">
        <w:rPr>
          <w:sz w:val="28"/>
          <w:szCs w:val="28"/>
        </w:rPr>
        <w:t>Несмотря на направленность программы к развитию индивидуальных качеств личности каждого ребенка рекомендуется проводить внеклассные мероприятия (организация выставок, проведение праздников, тематических дней, посещение музеев и др.). Это позволит объединить и сдружить детский коллектив.</w:t>
      </w: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caps/>
          <w:sz w:val="28"/>
          <w:szCs w:val="28"/>
        </w:rPr>
      </w:pPr>
      <w:r w:rsidRPr="001359F7">
        <w:rPr>
          <w:rFonts w:ascii="Times New Roman" w:hAnsi="Times New Roman" w:cs="Times New Roman"/>
          <w:b/>
          <w:i/>
          <w:sz w:val="28"/>
          <w:szCs w:val="28"/>
        </w:rPr>
        <w:t>Самостоятельная работа учащихся</w:t>
      </w: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:rsidR="008974F8" w:rsidRPr="001359F7" w:rsidRDefault="008974F8" w:rsidP="00415A0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9F7">
        <w:rPr>
          <w:rFonts w:ascii="Times New Roman" w:hAnsi="Times New Roman" w:cs="Times New Roman"/>
          <w:sz w:val="28"/>
          <w:szCs w:val="28"/>
        </w:rPr>
        <w:t xml:space="preserve">Для полноценного усвоения материала учебной программой предусмотрено введение самостоятельной работы. На самостоятельную работу учащихся отводится 50% времени от аудиторных занятий, которые выполняются в форме домашних заданий (упражнений к изученным темам, рисование с натуры, работа в библиотеке, чтение дополнительной литературы, </w:t>
      </w:r>
      <w:r w:rsidR="000D16B6" w:rsidRPr="001359F7">
        <w:rPr>
          <w:rFonts w:ascii="Times New Roman" w:hAnsi="Times New Roman" w:cs="Times New Roman"/>
          <w:sz w:val="28"/>
          <w:szCs w:val="28"/>
        </w:rPr>
        <w:t>подготовка рассказов,</w:t>
      </w:r>
      <w:r w:rsidRPr="001359F7">
        <w:rPr>
          <w:rFonts w:ascii="Times New Roman" w:hAnsi="Times New Roman" w:cs="Times New Roman"/>
          <w:sz w:val="28"/>
          <w:szCs w:val="28"/>
        </w:rPr>
        <w:t xml:space="preserve"> самостоятельный поиск </w:t>
      </w:r>
      <w:r w:rsidR="00A82DF3" w:rsidRPr="001359F7">
        <w:rPr>
          <w:rFonts w:ascii="Times New Roman" w:hAnsi="Times New Roman" w:cs="Times New Roman"/>
          <w:sz w:val="28"/>
          <w:szCs w:val="28"/>
        </w:rPr>
        <w:t>материала посещение</w:t>
      </w:r>
      <w:r w:rsidRPr="001359F7">
        <w:rPr>
          <w:rFonts w:ascii="Times New Roman" w:hAnsi="Times New Roman" w:cs="Times New Roman"/>
          <w:sz w:val="28"/>
          <w:szCs w:val="28"/>
        </w:rPr>
        <w:t xml:space="preserve"> музеев, выставочных пространств, театров). </w:t>
      </w:r>
    </w:p>
    <w:p w:rsidR="008974F8" w:rsidRPr="001359F7" w:rsidRDefault="008974F8" w:rsidP="00415A07">
      <w:pPr>
        <w:pStyle w:val="c0c23c4"/>
        <w:shd w:val="clear" w:color="auto" w:fill="FFFFFF"/>
        <w:spacing w:before="0" w:after="0"/>
        <w:ind w:firstLine="709"/>
        <w:jc w:val="center"/>
        <w:rPr>
          <w:b/>
          <w:i/>
          <w:sz w:val="28"/>
          <w:szCs w:val="28"/>
        </w:rPr>
      </w:pPr>
      <w:r w:rsidRPr="001359F7">
        <w:rPr>
          <w:b/>
          <w:i/>
          <w:sz w:val="28"/>
          <w:szCs w:val="28"/>
        </w:rPr>
        <w:t>Средства обучения</w:t>
      </w:r>
    </w:p>
    <w:p w:rsidR="008974F8" w:rsidRPr="001359F7" w:rsidRDefault="00A82DF3" w:rsidP="00415A07">
      <w:pPr>
        <w:pStyle w:val="c0c23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 w:rsidRPr="001359F7">
        <w:rPr>
          <w:sz w:val="28"/>
          <w:szCs w:val="28"/>
        </w:rPr>
        <w:t>-</w:t>
      </w:r>
      <w:r w:rsidR="008974F8" w:rsidRPr="001359F7">
        <w:rPr>
          <w:b/>
          <w:sz w:val="28"/>
          <w:szCs w:val="28"/>
        </w:rPr>
        <w:t>материальные</w:t>
      </w:r>
      <w:r w:rsidR="008974F8" w:rsidRPr="001359F7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8974F8" w:rsidRPr="001359F7" w:rsidRDefault="008974F8" w:rsidP="00415A07">
      <w:pPr>
        <w:pStyle w:val="c0c23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 w:rsidRPr="001359F7">
        <w:rPr>
          <w:sz w:val="28"/>
          <w:szCs w:val="28"/>
        </w:rPr>
        <w:t>-</w:t>
      </w:r>
      <w:r w:rsidRPr="001359F7">
        <w:rPr>
          <w:b/>
          <w:sz w:val="28"/>
          <w:szCs w:val="28"/>
        </w:rPr>
        <w:t xml:space="preserve"> наглядно – плоскостные: </w:t>
      </w:r>
      <w:r w:rsidRPr="001359F7">
        <w:rPr>
          <w:sz w:val="28"/>
          <w:szCs w:val="28"/>
        </w:rPr>
        <w:t>наглядн</w:t>
      </w:r>
      <w:r w:rsidR="000D16B6" w:rsidRPr="001359F7">
        <w:rPr>
          <w:sz w:val="28"/>
          <w:szCs w:val="28"/>
        </w:rPr>
        <w:t xml:space="preserve">ые методические </w:t>
      </w:r>
      <w:r w:rsidR="00A82DF3" w:rsidRPr="001359F7">
        <w:rPr>
          <w:sz w:val="28"/>
          <w:szCs w:val="28"/>
        </w:rPr>
        <w:t>пособия, фонд</w:t>
      </w:r>
      <w:r w:rsidRPr="001359F7">
        <w:rPr>
          <w:sz w:val="28"/>
          <w:szCs w:val="28"/>
        </w:rPr>
        <w:t xml:space="preserve"> работ учащихся, настенные иллюстрации, магн</w:t>
      </w:r>
      <w:r w:rsidR="000D16B6" w:rsidRPr="001359F7">
        <w:rPr>
          <w:sz w:val="28"/>
          <w:szCs w:val="28"/>
        </w:rPr>
        <w:t>итные доски</w:t>
      </w:r>
      <w:r w:rsidRPr="001359F7">
        <w:rPr>
          <w:sz w:val="28"/>
          <w:szCs w:val="28"/>
        </w:rPr>
        <w:t>;</w:t>
      </w:r>
    </w:p>
    <w:p w:rsidR="008974F8" w:rsidRPr="001359F7" w:rsidRDefault="008974F8" w:rsidP="00415A07">
      <w:pPr>
        <w:pStyle w:val="c0c23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 w:rsidRPr="001359F7">
        <w:rPr>
          <w:sz w:val="28"/>
          <w:szCs w:val="28"/>
        </w:rPr>
        <w:t>-</w:t>
      </w:r>
      <w:r w:rsidRPr="001359F7">
        <w:rPr>
          <w:b/>
          <w:sz w:val="28"/>
          <w:szCs w:val="28"/>
        </w:rPr>
        <w:t xml:space="preserve"> аудиовизуальные: </w:t>
      </w:r>
      <w:r w:rsidRPr="001359F7">
        <w:rPr>
          <w:sz w:val="28"/>
          <w:szCs w:val="28"/>
        </w:rPr>
        <w:t xml:space="preserve">слайд-фильмы, видеофильмы, учебные кинофильмы, </w:t>
      </w:r>
      <w:r w:rsidR="00A82DF3" w:rsidRPr="001359F7">
        <w:rPr>
          <w:sz w:val="28"/>
          <w:szCs w:val="28"/>
        </w:rPr>
        <w:t>аудиозаписи</w:t>
      </w:r>
      <w:r w:rsidRPr="001359F7">
        <w:rPr>
          <w:sz w:val="28"/>
          <w:szCs w:val="28"/>
        </w:rPr>
        <w:t>.</w:t>
      </w:r>
    </w:p>
    <w:p w:rsidR="00BA2A87" w:rsidRPr="001359F7" w:rsidRDefault="00BA2A87" w:rsidP="00415A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A2A87" w:rsidRPr="001359F7" w:rsidSect="002B416C">
      <w:footerReference w:type="default" r:id="rId10"/>
      <w:pgSz w:w="11906" w:h="16838"/>
      <w:pgMar w:top="426" w:right="1133" w:bottom="1134" w:left="1418" w:header="709" w:footer="709" w:gutter="0"/>
      <w:pgNumType w:start="8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88A" w:rsidRDefault="0030488A" w:rsidP="002B416C">
      <w:pPr>
        <w:spacing w:after="0" w:line="240" w:lineRule="auto"/>
      </w:pPr>
      <w:r>
        <w:separator/>
      </w:r>
    </w:p>
  </w:endnote>
  <w:endnote w:type="continuationSeparator" w:id="0">
    <w:p w:rsidR="0030488A" w:rsidRDefault="0030488A" w:rsidP="002B4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5129470"/>
    </w:sdtPr>
    <w:sdtContent>
      <w:p w:rsidR="005214EA" w:rsidRDefault="005214EA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D7294">
          <w:rPr>
            <w:noProof/>
          </w:rPr>
          <w:t>98</w:t>
        </w:r>
        <w:r>
          <w:rPr>
            <w:noProof/>
          </w:rPr>
          <w:fldChar w:fldCharType="end"/>
        </w:r>
      </w:p>
    </w:sdtContent>
  </w:sdt>
  <w:p w:rsidR="005214EA" w:rsidRDefault="005214E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88A" w:rsidRDefault="0030488A" w:rsidP="002B416C">
      <w:pPr>
        <w:spacing w:after="0" w:line="240" w:lineRule="auto"/>
      </w:pPr>
      <w:r>
        <w:separator/>
      </w:r>
    </w:p>
  </w:footnote>
  <w:footnote w:type="continuationSeparator" w:id="0">
    <w:p w:rsidR="0030488A" w:rsidRDefault="0030488A" w:rsidP="002B41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180AC0"/>
    <w:multiLevelType w:val="hybridMultilevel"/>
    <w:tmpl w:val="47D2C4F8"/>
    <w:lvl w:ilvl="0" w:tplc="1A488AA2">
      <w:start w:val="1"/>
      <w:numFmt w:val="decimal"/>
      <w:lvlText w:val="%1."/>
      <w:lvlJc w:val="left"/>
      <w:pPr>
        <w:tabs>
          <w:tab w:val="num" w:pos="719"/>
        </w:tabs>
        <w:ind w:left="719" w:hanging="435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1F2E24"/>
    <w:multiLevelType w:val="hybridMultilevel"/>
    <w:tmpl w:val="A2DAF0F4"/>
    <w:lvl w:ilvl="0" w:tplc="2E74A5F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AF768E"/>
    <w:multiLevelType w:val="hybridMultilevel"/>
    <w:tmpl w:val="016ABD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4D607C"/>
    <w:multiLevelType w:val="hybridMultilevel"/>
    <w:tmpl w:val="2ECEF730"/>
    <w:lvl w:ilvl="0" w:tplc="22B6E838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92638E"/>
    <w:multiLevelType w:val="hybridMultilevel"/>
    <w:tmpl w:val="5D3AECE0"/>
    <w:lvl w:ilvl="0" w:tplc="CD20D88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4992EBE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D6EAAE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68EC24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4A3EC18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A06F9F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9C0105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5748D7E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8E8D17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" w15:restartNumberingAfterBreak="0">
    <w:nsid w:val="5B970AC9"/>
    <w:multiLevelType w:val="hybridMultilevel"/>
    <w:tmpl w:val="8A7884E4"/>
    <w:lvl w:ilvl="0" w:tplc="285CD11A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0D516E"/>
    <w:multiLevelType w:val="hybridMultilevel"/>
    <w:tmpl w:val="C136A7EC"/>
    <w:lvl w:ilvl="0" w:tplc="B1DE0890">
      <w:start w:val="2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974F8"/>
    <w:rsid w:val="00032561"/>
    <w:rsid w:val="000D16B6"/>
    <w:rsid w:val="000F7F4D"/>
    <w:rsid w:val="00126B3A"/>
    <w:rsid w:val="001359F7"/>
    <w:rsid w:val="002B416C"/>
    <w:rsid w:val="0030488A"/>
    <w:rsid w:val="0031433D"/>
    <w:rsid w:val="003676A6"/>
    <w:rsid w:val="003D3E59"/>
    <w:rsid w:val="003D6422"/>
    <w:rsid w:val="00415A07"/>
    <w:rsid w:val="004A0FDF"/>
    <w:rsid w:val="004A3298"/>
    <w:rsid w:val="005214EA"/>
    <w:rsid w:val="005953BB"/>
    <w:rsid w:val="0059554D"/>
    <w:rsid w:val="005D7294"/>
    <w:rsid w:val="00656DE1"/>
    <w:rsid w:val="006C0DA1"/>
    <w:rsid w:val="006C425C"/>
    <w:rsid w:val="00772564"/>
    <w:rsid w:val="007D65A6"/>
    <w:rsid w:val="00815484"/>
    <w:rsid w:val="00846198"/>
    <w:rsid w:val="00873213"/>
    <w:rsid w:val="008974F8"/>
    <w:rsid w:val="008C66D4"/>
    <w:rsid w:val="00953A81"/>
    <w:rsid w:val="009B6F83"/>
    <w:rsid w:val="009E3A16"/>
    <w:rsid w:val="00A057F2"/>
    <w:rsid w:val="00A757E4"/>
    <w:rsid w:val="00A82DF3"/>
    <w:rsid w:val="00B23067"/>
    <w:rsid w:val="00B3362C"/>
    <w:rsid w:val="00B60523"/>
    <w:rsid w:val="00BA2A87"/>
    <w:rsid w:val="00BB3341"/>
    <w:rsid w:val="00BF43E1"/>
    <w:rsid w:val="00CB196D"/>
    <w:rsid w:val="00CF39FC"/>
    <w:rsid w:val="00D16944"/>
    <w:rsid w:val="00D22A0A"/>
    <w:rsid w:val="00D51376"/>
    <w:rsid w:val="00D7416D"/>
    <w:rsid w:val="00D9721A"/>
    <w:rsid w:val="00DE0173"/>
    <w:rsid w:val="00E17469"/>
    <w:rsid w:val="00EB0844"/>
    <w:rsid w:val="00EF7F55"/>
    <w:rsid w:val="00FA4B55"/>
    <w:rsid w:val="00FC2F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F6D6C5-B679-445D-B789-4F4F210F8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8974F8"/>
    <w:rPr>
      <w:strike w:val="0"/>
      <w:dstrike w:val="0"/>
      <w:color w:val="FF0000"/>
      <w:u w:val="none"/>
      <w:effect w:val="none"/>
    </w:rPr>
  </w:style>
  <w:style w:type="paragraph" w:customStyle="1" w:styleId="c0c28c4">
    <w:name w:val="c0 c28 c4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4c50">
    <w:name w:val="c0 c4 c50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c4">
    <w:name w:val="c0 c23 c4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c4c36">
    <w:name w:val="c0 c23 c4 c36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5c4">
    <w:name w:val="c0 c25 c4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rsid w:val="008974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rsid w:val="008974F8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8974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1">
    <w:name w:val="Body 1"/>
    <w:rsid w:val="008974F8"/>
    <w:pPr>
      <w:suppressAutoHyphens/>
      <w:spacing w:after="0" w:line="240" w:lineRule="auto"/>
    </w:pPr>
    <w:rPr>
      <w:rFonts w:ascii="Helvetica" w:eastAsia="ヒラギノ角ゴ Pro W3" w:hAnsi="Helvetica" w:cs="Mangal"/>
      <w:color w:val="000000"/>
      <w:kern w:val="2"/>
      <w:sz w:val="24"/>
      <w:szCs w:val="24"/>
      <w:lang w:val="en-US" w:eastAsia="hi-IN" w:bidi="hi-IN"/>
    </w:rPr>
  </w:style>
  <w:style w:type="paragraph" w:customStyle="1" w:styleId="1">
    <w:name w:val="Абзац списка1"/>
    <w:basedOn w:val="a"/>
    <w:rsid w:val="008974F8"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 w:val="24"/>
      <w:szCs w:val="24"/>
      <w:lang w:val="en-US" w:eastAsia="hi-IN" w:bidi="hi-IN"/>
    </w:rPr>
  </w:style>
  <w:style w:type="character" w:customStyle="1" w:styleId="c5c1c19">
    <w:name w:val="c5 c1 c19"/>
    <w:basedOn w:val="a0"/>
    <w:rsid w:val="008974F8"/>
  </w:style>
  <w:style w:type="character" w:customStyle="1" w:styleId="c5c1">
    <w:name w:val="c5 c1"/>
    <w:basedOn w:val="a0"/>
    <w:rsid w:val="008974F8"/>
  </w:style>
  <w:style w:type="character" w:customStyle="1" w:styleId="c5c1c19c8">
    <w:name w:val="c5 c1 c19 c8"/>
    <w:basedOn w:val="a0"/>
    <w:rsid w:val="008974F8"/>
  </w:style>
  <w:style w:type="character" w:customStyle="1" w:styleId="FontStyle24">
    <w:name w:val="Font Style24"/>
    <w:rsid w:val="008974F8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rsid w:val="008974F8"/>
    <w:rPr>
      <w:rFonts w:ascii="Times New Roman" w:hAnsi="Times New Roman" w:cs="Times New Roman" w:hint="default"/>
      <w:i/>
      <w:iCs/>
      <w:sz w:val="26"/>
      <w:szCs w:val="26"/>
    </w:rPr>
  </w:style>
  <w:style w:type="character" w:styleId="a4">
    <w:name w:val="Strong"/>
    <w:basedOn w:val="a0"/>
    <w:qFormat/>
    <w:rsid w:val="008974F8"/>
    <w:rPr>
      <w:b/>
      <w:bCs/>
    </w:rPr>
  </w:style>
  <w:style w:type="paragraph" w:styleId="a5">
    <w:name w:val="List Paragraph"/>
    <w:basedOn w:val="a"/>
    <w:uiPriority w:val="34"/>
    <w:qFormat/>
    <w:rsid w:val="00FA4B55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2B41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B416C"/>
  </w:style>
  <w:style w:type="paragraph" w:styleId="a8">
    <w:name w:val="footer"/>
    <w:basedOn w:val="a"/>
    <w:link w:val="a9"/>
    <w:uiPriority w:val="99"/>
    <w:unhideWhenUsed/>
    <w:rsid w:val="002B41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B416C"/>
  </w:style>
  <w:style w:type="paragraph" w:styleId="aa">
    <w:name w:val="Balloon Text"/>
    <w:basedOn w:val="a"/>
    <w:link w:val="ab"/>
    <w:uiPriority w:val="99"/>
    <w:semiHidden/>
    <w:unhideWhenUsed/>
    <w:rsid w:val="00D97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972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3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2%D0%B2%D0%BE%D1%80%D1%87%D0%B5%D1%81%D1%82%D0%B2%D0%B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A2%D0%B2%D0%BE%D1%80%D1%87%D0%B5%D1%81%D1%82%D0%B2%D0%B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A2%D0%B2%D0%BE%D1%80%D1%87%D0%B5%D1%81%D1%82%D0%B2%D0%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3382</Words>
  <Characters>19278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Тимофей</dc:creator>
  <cp:lastModifiedBy>User</cp:lastModifiedBy>
  <cp:revision>12</cp:revision>
  <cp:lastPrinted>2022-12-21T07:09:00Z</cp:lastPrinted>
  <dcterms:created xsi:type="dcterms:W3CDTF">2021-02-02T09:43:00Z</dcterms:created>
  <dcterms:modified xsi:type="dcterms:W3CDTF">2022-12-21T07:52:00Z</dcterms:modified>
</cp:coreProperties>
</file>